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0"/>
        <w:jc w:val="center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555555"/>
          <w:sz w:val="16"/>
          <w:szCs w:val="16"/>
        </w:rPr>
        <w:t xml:space="preserve">PLANTILLA · </w:t>
      </w:r>
      <w:r>
        <w:rPr>
          <w:rFonts w:ascii="Trebuchet MS" w:cs="Trebuchet MS" w:eastAsia="Trebuchet MS" w:hAnsi="Trebuchet MS"/>
          <w:b w:val="false"/>
          <w:bCs w:val="false"/>
          <w:i/>
          <w:iCs/>
          <w:color w:val="555555"/>
          <w:sz w:val="16"/>
          <w:szCs w:val="16"/>
        </w:rPr>
        <w:t xml:space="preserve">ticket de compra para imprimir — sustituye los datos por los tuyos.</w:t>
      </w:r>
    </w:p>
    <w:p>
      <w:pPr>
        <w:spacing w:after="120" w:before="120" w:line="160"/>
      </w:pPr>
      <w:r>
        <w:rPr>
          <w:sz w:val="12"/>
          <w:szCs w:val="12"/>
        </w:rPr>
        <w:t xml:space="preserve"/>
      </w:r>
    </w:p>
    <w:tbl>
      <w:tblPr>
        <w:tblW w:type="dxa" w:w="8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5400"/>
        <w:gridCol w:w="1700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16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5400"/>
            <w:tcBorders>
              <w:top w:val="single" w:color="C9C2B6" w:sz="6"/>
              <w:left w:val="single" w:color="C9C2B6" w:sz="6"/>
              <w:bottom w:val="single" w:color="C9C2B6" w:sz="6"/>
              <w:right w:val="single" w:color="C9C2B6" w:sz="6"/>
            </w:tcBorders>
            <w:shd w:fill="FBFAF6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spacing w:after="0" w:before="0" w:line="80"/>
            </w:pPr>
            <w:r>
              <w:rPr>
                <w:sz w:val="6"/>
                <w:szCs w:val="6"/>
              </w:rPr>
              <w:t xml:space="preserve"/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6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1F1F1F"/>
                <w:spacing w:val="60"/>
                <w:sz w:val="30"/>
                <w:szCs w:val="30"/>
              </w:rPr>
              <w:t xml:space="preserve">AROMA &amp; GRANO</w:t>
            </w:r>
          </w:p>
          <w:p>
            <w:pPr>
              <w:spacing w:after="0" w:before="0" w:line="200"/>
              <w:jc w:val="center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i/>
                <w:iCs/>
                <w:color w:val="555555"/>
                <w:sz w:val="16"/>
                <w:szCs w:val="16"/>
              </w:rPr>
              <w:t xml:space="preserve">cafetería · pastelería · obrador</w:t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20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555555"/>
                <w:sz w:val="15"/>
                <w:szCs w:val="15"/>
              </w:rPr>
              <w:t xml:space="preserve">C/ del Mercado, 24 · Local 3 · CIF B-00000000</w:t>
            </w:r>
          </w:p>
          <w:p>
            <w:pPr>
              <w:spacing w:after="0" w:before="0" w:line="220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555555"/>
                <w:sz w:val="15"/>
                <w:szCs w:val="15"/>
              </w:rPr>
              <w:t xml:space="preserve">Tel. 000 000 000 · www.tunegocio.com</w:t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ash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0" w:before="0" w:line="26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1F1F1F"/>
                <w:spacing w:val="60"/>
                <w:sz w:val="22"/>
                <w:szCs w:val="22"/>
              </w:rPr>
              <w:t xml:space="preserve">TICKET  DE  COMPRA</w:t>
            </w:r>
          </w:p>
          <w:p>
            <w:pPr>
              <w:pBdr>
                <w:bottom w:val="dash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Fecha:   01/06/2026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Nº  000142</w:t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Hora:    18:42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Caja  02</w:t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Atiende: Persona Ejemplo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Mesa  —</w:t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ott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50"/>
              <w:gridCol w:w="2400"/>
              <w:gridCol w:w="850"/>
              <w:gridCol w:w="1000"/>
            </w:tblGrid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center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Ud.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lef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Descripción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P.U.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Importe</w:t>
                  </w:r>
                </w:p>
              </w:tc>
            </w:tr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center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Café especialidad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2,40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4,80</w:t>
                  </w:r>
                </w:p>
              </w:tc>
            </w:tr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center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Tostada artesana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3,50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3,50</w:t>
                  </w:r>
                </w:p>
              </w:tc>
            </w:tr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center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Bollería del día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1,80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5,40</w:t>
                  </w:r>
                </w:p>
              </w:tc>
            </w:tr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center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Zumo natural temporada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3,20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3,20</w:t>
                  </w:r>
                </w:p>
              </w:tc>
            </w:tr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center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Botella agua mineral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1,25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30"/>
                    <w:bottom w:type="dxa" w:w="20"/>
                    <w:right w:type="dxa" w:w="30"/>
                  </w:tcMar>
                  <w:vAlign w:val="center"/>
                </w:tcPr>
                <w:p>
                  <w:pPr>
                    <w:spacing w:after="0" w:before="0" w:line="220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olor w:val="1F1F1F"/>
                      <w:sz w:val="16"/>
                      <w:szCs w:val="16"/>
                    </w:rPr>
                    <w:t xml:space="preserve">2,50</w:t>
                  </w:r>
                </w:p>
              </w:tc>
            </w:tr>
          </w:tbl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ott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Subtotal (s/IVA)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17,64 €</w:t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IVA 10 %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 1,76 €</w:t>
            </w:r>
          </w:p>
          <w:p>
            <w:pPr>
              <w:spacing w:after="10" w:before="1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B1E3F"/>
                <w:sz w:val="24"/>
                <w:szCs w:val="24"/>
              </w:rPr>
              <w:t xml:space="preserve">TOTAL</w:t>
            </w: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B1E3F"/>
                <w:sz w:val="24"/>
                <w:szCs w:val="24"/>
              </w:rPr>
              <w:t xml:space="preserve">	19,40 €</w:t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ouble" w:color="9C9C9C" w:sz="8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20"/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FORMA DE PAGO</w:t>
            </w:r>
          </w:p>
          <w:p>
            <w:pPr>
              <w:spacing w:after="10" w:before="1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Tarjeta bancaria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19,40 €</w:t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Nº autorización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AUTH-148302</w:t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Tarjeta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F1F1F"/>
                <w:sz w:val="16"/>
                <w:szCs w:val="16"/>
              </w:rPr>
              <w:t xml:space="preserve">	**** **** **** 0000</w:t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Entregado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	20,00 €</w:t>
            </w:r>
          </w:p>
          <w:p>
            <w:pPr>
              <w:tabs>
                <w:tab w:val="right" w:pos="4700"/>
              </w:tabs>
              <w:spacing w:after="0" w:before="0" w:line="200"/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/>
                <w:iCs/>
                <w:color w:val="555555"/>
                <w:sz w:val="16"/>
                <w:szCs w:val="16"/>
              </w:rPr>
              <w:t xml:space="preserve">Cambio</w:t>
            </w:r>
            <w:r>
              <w:rPr>
                <w:rFonts w:ascii="Consolas" w:cs="Consolas" w:eastAsia="Consolas" w:hAnsi="Consolas"/>
                <w:b w:val="false"/>
                <w:bCs w:val="false"/>
                <w:i/>
                <w:iCs/>
                <w:color w:val="555555"/>
                <w:sz w:val="16"/>
                <w:szCs w:val="16"/>
              </w:rPr>
              <w:t xml:space="preserve">	 0,60 €</w:t>
            </w:r>
          </w:p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ash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1F1F1F"/>
                <w:spacing w:val="40"/>
                <w:sz w:val="20"/>
                <w:szCs w:val="20"/>
              </w:rPr>
              <w:t xml:space="preserve">¡GRACIAS POR SU VISITA!</w:t>
            </w:r>
          </w:p>
          <w:p>
            <w:pPr>
              <w:spacing w:after="10" w:before="1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00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/>
                <w:iCs/>
                <w:color w:val="555555"/>
                <w:sz w:val="14"/>
                <w:szCs w:val="14"/>
              </w:rPr>
              <w:t xml:space="preserve">Conserve este ticket para cambios o devoluciones (14 días).</w:t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201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14"/>
              <w:gridCol w:w="38"/>
              <w:gridCol w:w="38"/>
              <w:gridCol w:w="76"/>
              <w:gridCol w:w="76"/>
              <w:gridCol w:w="38"/>
              <w:gridCol w:w="152"/>
              <w:gridCol w:w="38"/>
              <w:gridCol w:w="38"/>
              <w:gridCol w:w="76"/>
              <w:gridCol w:w="114"/>
              <w:gridCol w:w="38"/>
              <w:gridCol w:w="76"/>
              <w:gridCol w:w="38"/>
              <w:gridCol w:w="152"/>
              <w:gridCol w:w="38"/>
              <w:gridCol w:w="38"/>
              <w:gridCol w:w="76"/>
              <w:gridCol w:w="38"/>
              <w:gridCol w:w="114"/>
              <w:gridCol w:w="76"/>
              <w:gridCol w:w="38"/>
              <w:gridCol w:w="38"/>
              <w:gridCol w:w="114"/>
              <w:gridCol w:w="38"/>
              <w:gridCol w:w="76"/>
              <w:gridCol w:w="38"/>
              <w:gridCol w:w="76"/>
              <w:gridCol w:w="114"/>
            </w:tblGrid>
            <w:tr>
              <w:trPr>
                <w:trHeight w:val="700" w:hRule="exact"/>
              </w:trPr>
              <w:tc>
                <w:tcPr>
                  <w:tcW w:type="dxa" w:w="1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1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1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1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1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1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AF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1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1F1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sz w:val="4"/>
                      <w:szCs w:val="4"/>
                    </w:rPr>
                    <w:t xml:space="preserve"/>
                  </w:r>
                </w:p>
              </w:tc>
            </w:tr>
          </w:tbl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20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555555"/>
                <w:spacing w:val="60"/>
                <w:sz w:val="14"/>
                <w:szCs w:val="14"/>
              </w:rPr>
              <w:t xml:space="preserve">0  142  20260601  002</w:t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80"/>
            </w:pPr>
            <w:r>
              <w:rPr>
                <w:sz w:val="6"/>
                <w:szCs w:val="6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160"/>
            </w:pPr>
            <w:r>
              <w:rPr>
                <w:sz w:val="12"/>
                <w:szCs w:val="12"/>
              </w:rPr>
              <w:t xml:space="preserve"/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nsolas" w:cs="Consolas" w:eastAsia="Consolas" w:hAnsi="Consolas"/>
        <w:color w:val="1F1F1F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Ticket de compra para imprimir</dc:title>
  <dc:creator>Plantilla</dc:creator>
  <cp:lastModifiedBy>Un-named</cp:lastModifiedBy>
  <cp:revision>1</cp:revision>
  <dcterms:created xsi:type="dcterms:W3CDTF">2026-06-01T06:14:50.754Z</dcterms:created>
  <dcterms:modified xsi:type="dcterms:W3CDTF">2026-06-01T06:14:50.754Z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