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27"/>
      </w:tblGrid>
      <w:tr w:rsidR="00C45C89" w14:paraId="50AFBAF5" w14:textId="77777777">
        <w:trPr>
          <w:trHeight w:hRule="exact" w:val="700"/>
        </w:trPr>
        <w:tc>
          <w:tcPr>
            <w:tcW w:w="5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4EE9A31" w14:textId="5A882529" w:rsidR="00C45C89" w:rsidRDefault="00C45C89"/>
        </w:tc>
        <w:tc>
          <w:tcPr>
            <w:tcW w:w="4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009E36FA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F A C T U R A</w:t>
            </w:r>
          </w:p>
        </w:tc>
      </w:tr>
      <w:tr w:rsidR="00C45C89" w14:paraId="1B638D35" w14:textId="77777777" w:rsidTr="0024196D">
        <w:trPr>
          <w:trHeight w:hRule="exact" w:val="300"/>
        </w:trPr>
        <w:tc>
          <w:tcPr>
            <w:tcW w:w="5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40" w:type="dxa"/>
              <w:left w:w="160" w:type="dxa"/>
              <w:bottom w:w="40" w:type="dxa"/>
              <w:right w:w="80" w:type="dxa"/>
            </w:tcMar>
          </w:tcPr>
          <w:p w14:paraId="00A4344E" w14:textId="34068A56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4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40" w:type="dxa"/>
              <w:left w:w="80" w:type="dxa"/>
              <w:bottom w:w="40" w:type="dxa"/>
              <w:right w:w="160" w:type="dxa"/>
            </w:tcMar>
          </w:tcPr>
          <w:p w14:paraId="36775779" w14:textId="126BFED1" w:rsidR="00C45C89" w:rsidRPr="0024196D" w:rsidRDefault="00000000" w:rsidP="00086B2A">
            <w:pPr>
              <w:rPr>
                <w:color w:val="000000" w:themeColor="text1"/>
              </w:rPr>
            </w:pPr>
            <w:r w:rsidRPr="0024196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Nº Factura:</w:t>
            </w:r>
          </w:p>
        </w:tc>
      </w:tr>
      <w:tr w:rsidR="00C45C89" w14:paraId="48FFBCE7" w14:textId="77777777" w:rsidTr="0024196D">
        <w:trPr>
          <w:trHeight w:hRule="exact" w:val="260"/>
        </w:trPr>
        <w:tc>
          <w:tcPr>
            <w:tcW w:w="5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20" w:type="dxa"/>
              <w:left w:w="160" w:type="dxa"/>
              <w:bottom w:w="20" w:type="dxa"/>
              <w:right w:w="80" w:type="dxa"/>
            </w:tcMar>
          </w:tcPr>
          <w:p w14:paraId="552CFDCC" w14:textId="79F5C30E" w:rsidR="00C45C89" w:rsidRDefault="00C45C89"/>
        </w:tc>
        <w:tc>
          <w:tcPr>
            <w:tcW w:w="4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20" w:type="dxa"/>
              <w:left w:w="80" w:type="dxa"/>
              <w:bottom w:w="20" w:type="dxa"/>
              <w:right w:w="160" w:type="dxa"/>
            </w:tcMar>
          </w:tcPr>
          <w:p w14:paraId="3A116941" w14:textId="541B6626" w:rsidR="00C45C89" w:rsidRPr="0024196D" w:rsidRDefault="00000000" w:rsidP="00086B2A">
            <w:pPr>
              <w:rPr>
                <w:color w:val="000000" w:themeColor="text1"/>
              </w:rPr>
            </w:pPr>
            <w:r w:rsidRPr="0024196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Fecha emisión:</w:t>
            </w:r>
          </w:p>
        </w:tc>
      </w:tr>
      <w:tr w:rsidR="00C45C89" w14:paraId="65CC6B15" w14:textId="77777777" w:rsidTr="0024196D">
        <w:trPr>
          <w:trHeight w:hRule="exact" w:val="260"/>
        </w:trPr>
        <w:tc>
          <w:tcPr>
            <w:tcW w:w="5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20" w:type="dxa"/>
              <w:left w:w="160" w:type="dxa"/>
              <w:bottom w:w="20" w:type="dxa"/>
              <w:right w:w="80" w:type="dxa"/>
            </w:tcMar>
          </w:tcPr>
          <w:p w14:paraId="15FEBF0A" w14:textId="6448EAAB" w:rsidR="00C45C89" w:rsidRDefault="00C45C89"/>
        </w:tc>
        <w:tc>
          <w:tcPr>
            <w:tcW w:w="4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20" w:type="dxa"/>
              <w:left w:w="80" w:type="dxa"/>
              <w:bottom w:w="20" w:type="dxa"/>
              <w:right w:w="160" w:type="dxa"/>
            </w:tcMar>
          </w:tcPr>
          <w:p w14:paraId="68F3A34B" w14:textId="3A2AB1EC" w:rsidR="00C45C89" w:rsidRPr="0024196D" w:rsidRDefault="00000000" w:rsidP="00086B2A">
            <w:pPr>
              <w:rPr>
                <w:color w:val="000000" w:themeColor="text1"/>
              </w:rPr>
            </w:pPr>
            <w:r w:rsidRPr="0024196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Vencimiento:</w:t>
            </w:r>
          </w:p>
        </w:tc>
      </w:tr>
      <w:tr w:rsidR="00C45C89" w:rsidRPr="00086B2A" w14:paraId="50AB3080" w14:textId="77777777" w:rsidTr="0024196D">
        <w:trPr>
          <w:trHeight w:hRule="exact" w:val="260"/>
        </w:trPr>
        <w:tc>
          <w:tcPr>
            <w:tcW w:w="5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20" w:type="dxa"/>
              <w:left w:w="160" w:type="dxa"/>
              <w:bottom w:w="20" w:type="dxa"/>
              <w:right w:w="80" w:type="dxa"/>
            </w:tcMar>
          </w:tcPr>
          <w:p w14:paraId="6E34E19D" w14:textId="5C5F8241" w:rsidR="00C45C89" w:rsidRDefault="00C45C89"/>
        </w:tc>
        <w:tc>
          <w:tcPr>
            <w:tcW w:w="46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20" w:type="dxa"/>
              <w:left w:w="80" w:type="dxa"/>
              <w:bottom w:w="20" w:type="dxa"/>
              <w:right w:w="160" w:type="dxa"/>
            </w:tcMar>
          </w:tcPr>
          <w:p w14:paraId="7DC02DD5" w14:textId="12F876B7" w:rsidR="00C45C89" w:rsidRPr="0024196D" w:rsidRDefault="00000000" w:rsidP="00086B2A">
            <w:pPr>
              <w:rPr>
                <w:color w:val="000000" w:themeColor="text1"/>
                <w:lang w:val="es-ES"/>
              </w:rPr>
            </w:pPr>
            <w:r w:rsidRPr="0024196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>Forma de pago:</w:t>
            </w:r>
          </w:p>
        </w:tc>
      </w:tr>
    </w:tbl>
    <w:p w14:paraId="52707C89" w14:textId="77777777" w:rsidR="00C45C89" w:rsidRPr="00086B2A" w:rsidRDefault="00C45C89">
      <w:pPr>
        <w:spacing w:after="160"/>
        <w:rPr>
          <w:lang w:val="es-E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C45C89" w14:paraId="344B6E10" w14:textId="77777777" w:rsidTr="0024196D">
        <w:trPr>
          <w:trHeight w:hRule="exact" w:val="30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66C09" w14:textId="77777777" w:rsidR="00C45C89" w:rsidRPr="0024196D" w:rsidRDefault="00000000">
            <w:pPr>
              <w:rPr>
                <w:color w:val="000000" w:themeColor="text1"/>
              </w:rPr>
            </w:pPr>
            <w:r w:rsidRPr="0024196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DATOS DEL CLIENTE</w:t>
            </w:r>
          </w:p>
        </w:tc>
      </w:tr>
      <w:tr w:rsidR="00C45C89" w14:paraId="0020AB65" w14:textId="77777777">
        <w:trPr>
          <w:trHeight w:hRule="exact" w:val="26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CA18A7" w14:textId="1746ED5C" w:rsidR="00C45C89" w:rsidRDefault="00000000">
            <w:r w:rsidRP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>Empresa:</w:t>
            </w:r>
            <w:r w:rsid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 xml:space="preserve">                                             </w:t>
            </w:r>
            <w:r w:rsidRPr="00086B2A">
              <w:rPr>
                <w:rFonts w:ascii="Arial" w:eastAsia="Arial" w:hAnsi="Arial" w:cs="Arial"/>
                <w:sz w:val="17"/>
                <w:szCs w:val="17"/>
                <w:lang w:val="es-ES"/>
              </w:rPr>
              <w:t>.</w:t>
            </w:r>
            <w:r w:rsidRP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</w:rPr>
              <w:t xml:space="preserve">CIF: </w:t>
            </w:r>
          </w:p>
        </w:tc>
      </w:tr>
      <w:tr w:rsidR="00C45C89" w:rsidRPr="00086B2A" w14:paraId="60528164" w14:textId="77777777">
        <w:trPr>
          <w:trHeight w:hRule="exact" w:val="26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5BE450" w14:textId="3C22C2FD" w:rsidR="00C45C89" w:rsidRPr="00086B2A" w:rsidRDefault="00000000">
            <w:pPr>
              <w:rPr>
                <w:lang w:val="es-ES"/>
              </w:rPr>
            </w:pPr>
            <w:r w:rsidRP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 xml:space="preserve">Dirección: </w:t>
            </w:r>
            <w:r w:rsid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 xml:space="preserve">                                                 </w:t>
            </w:r>
            <w:r w:rsidRPr="00086B2A">
              <w:rPr>
                <w:rFonts w:ascii="Arial" w:eastAsia="Arial" w:hAnsi="Arial" w:cs="Arial"/>
                <w:b/>
                <w:bCs/>
                <w:color w:val="1A2E44"/>
                <w:sz w:val="17"/>
                <w:szCs w:val="17"/>
                <w:lang w:val="es-ES"/>
              </w:rPr>
              <w:t>Contacto</w:t>
            </w:r>
          </w:p>
        </w:tc>
      </w:tr>
    </w:tbl>
    <w:p w14:paraId="583AC79C" w14:textId="77777777" w:rsidR="00C45C89" w:rsidRPr="00086B2A" w:rsidRDefault="00C45C89">
      <w:pPr>
        <w:spacing w:after="160"/>
        <w:rPr>
          <w:lang w:val="es-E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3"/>
        <w:gridCol w:w="964"/>
        <w:gridCol w:w="1253"/>
        <w:gridCol w:w="868"/>
        <w:gridCol w:w="964"/>
        <w:gridCol w:w="1928"/>
      </w:tblGrid>
      <w:tr w:rsidR="00C45C89" w14:paraId="3345F484" w14:textId="77777777" w:rsidTr="00086B2A">
        <w:trPr>
          <w:trHeight w:hRule="exact" w:val="624"/>
        </w:trPr>
        <w:tc>
          <w:tcPr>
            <w:tcW w:w="3663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88E47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CONCEPTO / DESCRIPCIÓN</w:t>
            </w:r>
          </w:p>
        </w:tc>
        <w:tc>
          <w:tcPr>
            <w:tcW w:w="964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71521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CANT.</w:t>
            </w:r>
          </w:p>
        </w:tc>
        <w:tc>
          <w:tcPr>
            <w:tcW w:w="1253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7CF0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PRECIO UNIT.</w:t>
            </w:r>
          </w:p>
        </w:tc>
        <w:tc>
          <w:tcPr>
            <w:tcW w:w="868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FD709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DTO. %</w:t>
            </w:r>
          </w:p>
        </w:tc>
        <w:tc>
          <w:tcPr>
            <w:tcW w:w="964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9318F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IVA</w:t>
            </w:r>
          </w:p>
        </w:tc>
        <w:tc>
          <w:tcPr>
            <w:tcW w:w="1928" w:type="dxa"/>
            <w:tcBorders>
              <w:top w:val="single" w:sz="1" w:space="0" w:color="2E6DA4"/>
              <w:left w:val="single" w:sz="1" w:space="0" w:color="2E6DA4"/>
              <w:bottom w:val="single" w:sz="1" w:space="0" w:color="2E6DA4"/>
              <w:right w:val="single" w:sz="1" w:space="0" w:color="2E6DA4"/>
            </w:tcBorders>
            <w:shd w:val="clear" w:color="auto" w:fill="1A2E4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F2B1E" w14:textId="77777777" w:rsidR="00C45C8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IMPORTE</w:t>
            </w:r>
          </w:p>
        </w:tc>
      </w:tr>
      <w:tr w:rsidR="00C45C89" w14:paraId="2DFEC75E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C244E5" w14:textId="49671001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D9CFF8" w14:textId="75D36217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C4192" w14:textId="622663E6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3C6E23" w14:textId="61DC794D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59DDFF" w14:textId="372D59D8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A68310" w14:textId="1999AA77" w:rsidR="00C45C89" w:rsidRDefault="00C45C89">
            <w:pPr>
              <w:jc w:val="right"/>
            </w:pPr>
          </w:p>
        </w:tc>
      </w:tr>
      <w:tr w:rsidR="00C45C89" w14:paraId="745DEFAE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3330B9" w14:textId="71833C4B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E0FF4D" w14:textId="602E7674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AEFB7F" w14:textId="79161B9E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F31EC3" w14:textId="5ADA059C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000C6" w14:textId="065DE2FF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5A6EEB" w14:textId="11DDD5C0" w:rsidR="00C45C89" w:rsidRDefault="00C45C89">
            <w:pPr>
              <w:jc w:val="right"/>
            </w:pPr>
          </w:p>
        </w:tc>
      </w:tr>
      <w:tr w:rsidR="00C45C89" w14:paraId="07ECBEE0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C0DCE6" w14:textId="7D43487F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7329B" w14:textId="255D0987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D2FFC" w14:textId="2C71D09E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76C1EB" w14:textId="0E71525F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A3972" w14:textId="5330B3DF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7ACBE4" w14:textId="52AD08A0" w:rsidR="00C45C89" w:rsidRDefault="00C45C89">
            <w:pPr>
              <w:jc w:val="right"/>
            </w:pPr>
          </w:p>
        </w:tc>
      </w:tr>
      <w:tr w:rsidR="00C45C89" w14:paraId="73992E3E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35112" w14:textId="49D8CE00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29F423" w14:textId="2E45E116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798F6" w14:textId="35844488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402B1" w14:textId="16D99DB7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E7F460" w14:textId="72E002D5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96E9ED" w14:textId="194122C8" w:rsidR="00C45C89" w:rsidRDefault="00C45C89">
            <w:pPr>
              <w:jc w:val="right"/>
            </w:pPr>
          </w:p>
        </w:tc>
      </w:tr>
      <w:tr w:rsidR="00C45C89" w14:paraId="3244EBB6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8FF82F" w14:textId="066E941C" w:rsidR="00C45C89" w:rsidRPr="00086B2A" w:rsidRDefault="00C45C89">
            <w:pPr>
              <w:rPr>
                <w:lang w:val="es-ES"/>
              </w:rPr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31000F" w14:textId="2473B835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DC2940" w14:textId="381F5103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274202" w14:textId="154FF965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1C24B0" w14:textId="1609E983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B8453C" w14:textId="1D63BB01" w:rsidR="00C45C89" w:rsidRDefault="00C45C89">
            <w:pPr>
              <w:jc w:val="right"/>
            </w:pPr>
          </w:p>
        </w:tc>
      </w:tr>
      <w:tr w:rsidR="00C45C89" w14:paraId="2F6441A0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36196" w14:textId="77777777" w:rsidR="00C45C89" w:rsidRDefault="00C45C89"/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38160" w14:textId="77777777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6F71A" w14:textId="77777777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24EE7" w14:textId="77777777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9BF13" w14:textId="77777777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3F680" w14:textId="77777777" w:rsidR="00C45C89" w:rsidRDefault="00C45C89">
            <w:pPr>
              <w:jc w:val="right"/>
            </w:pPr>
          </w:p>
        </w:tc>
      </w:tr>
      <w:tr w:rsidR="00C45C89" w14:paraId="27406F39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668A6" w14:textId="77777777" w:rsidR="00C45C89" w:rsidRDefault="00C45C89"/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5973C2" w14:textId="77777777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BAAFF1" w14:textId="77777777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FCA1EB" w14:textId="77777777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C8765" w14:textId="77777777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2EB0F" w14:textId="77777777" w:rsidR="00C45C89" w:rsidRDefault="00C45C89">
            <w:pPr>
              <w:jc w:val="right"/>
            </w:pPr>
          </w:p>
        </w:tc>
      </w:tr>
      <w:tr w:rsidR="00C45C89" w14:paraId="7BF025C7" w14:textId="77777777">
        <w:trPr>
          <w:trHeight w:hRule="exact" w:val="380"/>
        </w:trPr>
        <w:tc>
          <w:tcPr>
            <w:tcW w:w="3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F7B033" w14:textId="77777777" w:rsidR="00C45C89" w:rsidRDefault="00C45C89"/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2F9434" w14:textId="77777777" w:rsidR="00C45C89" w:rsidRDefault="00C45C89">
            <w:pPr>
              <w:jc w:val="center"/>
            </w:pPr>
          </w:p>
        </w:tc>
        <w:tc>
          <w:tcPr>
            <w:tcW w:w="12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557C84" w14:textId="77777777" w:rsidR="00C45C89" w:rsidRDefault="00C45C89">
            <w:pPr>
              <w:jc w:val="right"/>
            </w:pPr>
          </w:p>
        </w:tc>
        <w:tc>
          <w:tcPr>
            <w:tcW w:w="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967D77" w14:textId="77777777" w:rsidR="00C45C89" w:rsidRDefault="00C45C89">
            <w:pPr>
              <w:jc w:val="center"/>
            </w:pPr>
          </w:p>
        </w:tc>
        <w:tc>
          <w:tcPr>
            <w:tcW w:w="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809D5" w14:textId="77777777" w:rsidR="00C45C89" w:rsidRDefault="00C45C89">
            <w:pPr>
              <w:jc w:val="center"/>
            </w:pPr>
          </w:p>
        </w:tc>
        <w:tc>
          <w:tcPr>
            <w:tcW w:w="1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7E14C9" w14:textId="77777777" w:rsidR="00C45C89" w:rsidRDefault="00C45C89">
            <w:pPr>
              <w:jc w:val="right"/>
            </w:pPr>
          </w:p>
        </w:tc>
      </w:tr>
    </w:tbl>
    <w:p w14:paraId="46E63D6D" w14:textId="77777777" w:rsidR="00C45C89" w:rsidRDefault="00C45C89">
      <w:pPr>
        <w:spacing w:after="160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9"/>
        <w:gridCol w:w="2121"/>
      </w:tblGrid>
      <w:tr w:rsidR="00C45C89" w14:paraId="047C3871" w14:textId="77777777">
        <w:trPr>
          <w:trHeight w:hRule="exact" w:val="340"/>
        </w:trPr>
        <w:tc>
          <w:tcPr>
            <w:tcW w:w="7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CF5B70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BASE IMPONIBLE</w:t>
            </w:r>
          </w:p>
        </w:tc>
        <w:tc>
          <w:tcPr>
            <w:tcW w:w="21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38D2F" w14:textId="21563FDA" w:rsidR="00C45C89" w:rsidRDefault="00C45C89">
            <w:pPr>
              <w:jc w:val="right"/>
            </w:pPr>
          </w:p>
        </w:tc>
      </w:tr>
      <w:tr w:rsidR="00C45C89" w14:paraId="01A3F2D8" w14:textId="77777777">
        <w:trPr>
          <w:trHeight w:hRule="exact" w:val="340"/>
        </w:trPr>
        <w:tc>
          <w:tcPr>
            <w:tcW w:w="7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8DFDFA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IVA 21%</w:t>
            </w:r>
          </w:p>
        </w:tc>
        <w:tc>
          <w:tcPr>
            <w:tcW w:w="21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5518C4" w14:textId="04DC4532" w:rsidR="00C45C89" w:rsidRDefault="00C45C89">
            <w:pPr>
              <w:jc w:val="right"/>
            </w:pPr>
          </w:p>
        </w:tc>
      </w:tr>
      <w:tr w:rsidR="00C45C89" w14:paraId="71EA192E" w14:textId="77777777">
        <w:trPr>
          <w:trHeight w:hRule="exact" w:val="340"/>
        </w:trPr>
        <w:tc>
          <w:tcPr>
            <w:tcW w:w="7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A80191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IVA 10%</w:t>
            </w:r>
          </w:p>
        </w:tc>
        <w:tc>
          <w:tcPr>
            <w:tcW w:w="21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0DAE4" w14:textId="11574F15" w:rsidR="00C45C89" w:rsidRDefault="00C45C89">
            <w:pPr>
              <w:jc w:val="right"/>
            </w:pPr>
          </w:p>
        </w:tc>
      </w:tr>
      <w:tr w:rsidR="00C45C89" w14:paraId="4B9DECF5" w14:textId="77777777">
        <w:trPr>
          <w:trHeight w:hRule="exact" w:val="340"/>
        </w:trPr>
        <w:tc>
          <w:tcPr>
            <w:tcW w:w="7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D4F2AF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IVA 4%</w:t>
            </w:r>
          </w:p>
        </w:tc>
        <w:tc>
          <w:tcPr>
            <w:tcW w:w="21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6EF445" w14:textId="5D8189C8" w:rsidR="00C45C89" w:rsidRDefault="00C45C89">
            <w:pPr>
              <w:jc w:val="right"/>
            </w:pPr>
          </w:p>
        </w:tc>
      </w:tr>
      <w:tr w:rsidR="00C45C89" w14:paraId="1C803539" w14:textId="77777777">
        <w:trPr>
          <w:trHeight w:hRule="exact" w:val="340"/>
        </w:trPr>
        <w:tc>
          <w:tcPr>
            <w:tcW w:w="7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985072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color w:val="C62828"/>
                <w:sz w:val="18"/>
                <w:szCs w:val="18"/>
              </w:rPr>
              <w:t>RETENCIÓN IRPF (15%)</w:t>
            </w:r>
          </w:p>
        </w:tc>
        <w:tc>
          <w:tcPr>
            <w:tcW w:w="21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52C5EE" w14:textId="4D8F9D7D" w:rsidR="00C45C89" w:rsidRDefault="00C45C89">
            <w:pPr>
              <w:jc w:val="right"/>
            </w:pPr>
          </w:p>
        </w:tc>
      </w:tr>
      <w:tr w:rsidR="00C45C89" w14:paraId="1CC6448F" w14:textId="77777777">
        <w:trPr>
          <w:trHeight w:hRule="exact" w:val="500"/>
        </w:trPr>
        <w:tc>
          <w:tcPr>
            <w:tcW w:w="75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6858C" w14:textId="77777777" w:rsidR="00C45C89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TOTAL A PAGAR</w:t>
            </w:r>
          </w:p>
        </w:tc>
        <w:tc>
          <w:tcPr>
            <w:tcW w:w="2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E54C1" w14:textId="1C9F2B8B" w:rsidR="00C45C89" w:rsidRDefault="00C45C89">
            <w:pPr>
              <w:jc w:val="right"/>
            </w:pPr>
          </w:p>
        </w:tc>
      </w:tr>
    </w:tbl>
    <w:p w14:paraId="7D40F09F" w14:textId="77777777" w:rsidR="00C45C89" w:rsidRDefault="00C45C89">
      <w:pPr>
        <w:spacing w:after="160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C45C89" w:rsidRPr="0024196D" w14:paraId="4678BED7" w14:textId="77777777">
        <w:trPr>
          <w:trHeight w:hRule="exact" w:val="30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F953" w14:textId="77777777" w:rsidR="00C45C89" w:rsidRPr="00086B2A" w:rsidRDefault="00000000">
            <w:pPr>
              <w:rPr>
                <w:lang w:val="es-ES"/>
              </w:rPr>
            </w:pPr>
            <w:r w:rsidRPr="00086B2A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OBSERVACIONES Y CONDICIONES DE PAGO</w:t>
            </w:r>
          </w:p>
        </w:tc>
      </w:tr>
      <w:tr w:rsidR="00C45C89" w:rsidRPr="0024196D" w14:paraId="68993485" w14:textId="77777777">
        <w:trPr>
          <w:trHeight w:hRule="exact" w:val="28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3E2835" w14:textId="77777777" w:rsidR="00C45C89" w:rsidRPr="00086B2A" w:rsidRDefault="00000000">
            <w:pPr>
              <w:rPr>
                <w:lang w:val="es-ES"/>
              </w:rPr>
            </w:pPr>
            <w:r w:rsidRPr="00086B2A">
              <w:rPr>
                <w:rFonts w:ascii="Arial" w:eastAsia="Arial" w:hAnsi="Arial" w:cs="Arial"/>
                <w:i/>
                <w:iCs/>
                <w:color w:val="555555"/>
                <w:sz w:val="16"/>
                <w:szCs w:val="16"/>
                <w:lang w:val="es-ES"/>
              </w:rPr>
              <w:t>· Pago mediante transferencia bancaria en un plazo máximo de 15 días desde la fecha de emisión.</w:t>
            </w:r>
          </w:p>
        </w:tc>
      </w:tr>
      <w:tr w:rsidR="00C45C89" w:rsidRPr="0024196D" w14:paraId="5F3EBF53" w14:textId="77777777">
        <w:trPr>
          <w:trHeight w:hRule="exact" w:val="28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80C628" w14:textId="77777777" w:rsidR="00C45C89" w:rsidRPr="00086B2A" w:rsidRDefault="00000000">
            <w:pPr>
              <w:rPr>
                <w:lang w:val="es-ES"/>
              </w:rPr>
            </w:pPr>
            <w:r w:rsidRPr="00086B2A">
              <w:rPr>
                <w:rFonts w:ascii="Arial" w:eastAsia="Arial" w:hAnsi="Arial" w:cs="Arial"/>
                <w:i/>
                <w:iCs/>
                <w:color w:val="555555"/>
                <w:sz w:val="16"/>
                <w:szCs w:val="16"/>
                <w:lang w:val="es-ES"/>
              </w:rPr>
              <w:t>· En caso de demora se aplicarán los intereses legales vigentes según la Ley 3/2004.</w:t>
            </w:r>
          </w:p>
        </w:tc>
      </w:tr>
      <w:tr w:rsidR="00C45C89" w14:paraId="54988EBE" w14:textId="77777777">
        <w:trPr>
          <w:trHeight w:hRule="exact" w:val="280"/>
        </w:trPr>
        <w:tc>
          <w:tcPr>
            <w:tcW w:w="9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3EC858" w14:textId="77777777" w:rsidR="00C45C89" w:rsidRDefault="00000000">
            <w:r w:rsidRPr="00086B2A">
              <w:rPr>
                <w:rFonts w:ascii="Arial" w:eastAsia="Arial" w:hAnsi="Arial" w:cs="Arial"/>
                <w:i/>
                <w:iCs/>
                <w:color w:val="555555"/>
                <w:sz w:val="16"/>
                <w:szCs w:val="16"/>
                <w:lang w:val="es-ES"/>
              </w:rPr>
              <w:t xml:space="preserve">· Esta factura cumple con el Reglamento de Facturación (RD 1619/2012). </w:t>
            </w:r>
            <w:r>
              <w:rPr>
                <w:rFonts w:ascii="Arial" w:eastAsia="Arial" w:hAnsi="Arial" w:cs="Arial"/>
                <w:i/>
                <w:iCs/>
                <w:color w:val="555555"/>
                <w:sz w:val="16"/>
                <w:szCs w:val="16"/>
              </w:rPr>
              <w:t>Serie: RV / Año: 2026.</w:t>
            </w:r>
          </w:p>
        </w:tc>
      </w:tr>
    </w:tbl>
    <w:p w14:paraId="7BA8E064" w14:textId="77777777" w:rsidR="00995CFB" w:rsidRDefault="00995CFB"/>
    <w:sectPr w:rsidR="00995CF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40CB8"/>
    <w:multiLevelType w:val="hybridMultilevel"/>
    <w:tmpl w:val="559E0166"/>
    <w:lvl w:ilvl="0" w:tplc="FCBA27AA">
      <w:start w:val="1"/>
      <w:numFmt w:val="bullet"/>
      <w:lvlText w:val="●"/>
      <w:lvlJc w:val="left"/>
      <w:pPr>
        <w:ind w:left="720" w:hanging="360"/>
      </w:pPr>
    </w:lvl>
    <w:lvl w:ilvl="1" w:tplc="04FCB3D4">
      <w:start w:val="1"/>
      <w:numFmt w:val="bullet"/>
      <w:lvlText w:val="○"/>
      <w:lvlJc w:val="left"/>
      <w:pPr>
        <w:ind w:left="1440" w:hanging="360"/>
      </w:pPr>
    </w:lvl>
    <w:lvl w:ilvl="2" w:tplc="72AE06EA">
      <w:start w:val="1"/>
      <w:numFmt w:val="bullet"/>
      <w:lvlText w:val="■"/>
      <w:lvlJc w:val="left"/>
      <w:pPr>
        <w:ind w:left="2160" w:hanging="360"/>
      </w:pPr>
    </w:lvl>
    <w:lvl w:ilvl="3" w:tplc="963617D8">
      <w:start w:val="1"/>
      <w:numFmt w:val="bullet"/>
      <w:lvlText w:val="●"/>
      <w:lvlJc w:val="left"/>
      <w:pPr>
        <w:ind w:left="2880" w:hanging="360"/>
      </w:pPr>
    </w:lvl>
    <w:lvl w:ilvl="4" w:tplc="14A42EB6">
      <w:start w:val="1"/>
      <w:numFmt w:val="bullet"/>
      <w:lvlText w:val="○"/>
      <w:lvlJc w:val="left"/>
      <w:pPr>
        <w:ind w:left="3600" w:hanging="360"/>
      </w:pPr>
    </w:lvl>
    <w:lvl w:ilvl="5" w:tplc="50AC5320">
      <w:start w:val="1"/>
      <w:numFmt w:val="bullet"/>
      <w:lvlText w:val="■"/>
      <w:lvlJc w:val="left"/>
      <w:pPr>
        <w:ind w:left="4320" w:hanging="360"/>
      </w:pPr>
    </w:lvl>
    <w:lvl w:ilvl="6" w:tplc="866AFFA6">
      <w:start w:val="1"/>
      <w:numFmt w:val="bullet"/>
      <w:lvlText w:val="●"/>
      <w:lvlJc w:val="left"/>
      <w:pPr>
        <w:ind w:left="5040" w:hanging="360"/>
      </w:pPr>
    </w:lvl>
    <w:lvl w:ilvl="7" w:tplc="0B68E014">
      <w:start w:val="1"/>
      <w:numFmt w:val="bullet"/>
      <w:lvlText w:val="●"/>
      <w:lvlJc w:val="left"/>
      <w:pPr>
        <w:ind w:left="5760" w:hanging="360"/>
      </w:pPr>
    </w:lvl>
    <w:lvl w:ilvl="8" w:tplc="18EA27A4">
      <w:start w:val="1"/>
      <w:numFmt w:val="bullet"/>
      <w:lvlText w:val="●"/>
      <w:lvlJc w:val="left"/>
      <w:pPr>
        <w:ind w:left="6480" w:hanging="360"/>
      </w:pPr>
    </w:lvl>
  </w:abstractNum>
  <w:num w:numId="1" w16cid:durableId="1989286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89"/>
    <w:rsid w:val="00086B2A"/>
    <w:rsid w:val="0024196D"/>
    <w:rsid w:val="008017B6"/>
    <w:rsid w:val="00995CFB"/>
    <w:rsid w:val="00B35A78"/>
    <w:rsid w:val="00C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AF52"/>
  <w15:docId w15:val="{12BEFAEF-AB79-4102-A41F-AC3AF44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4</cp:revision>
  <dcterms:created xsi:type="dcterms:W3CDTF">2026-05-28T15:06:00Z</dcterms:created>
  <dcterms:modified xsi:type="dcterms:W3CDTF">2026-05-28T15:10:00Z</dcterms:modified>
</cp:coreProperties>
</file>