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1"/>
        <w:gridCol w:w="9255"/>
      </w:tblGrid>
      <w:tr w:rsidR="00FD6CC9" w:rsidRPr="00DA0219" w14:paraId="00062A3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55"/>
            <w:tcMar>
              <w:top w:w="0" w:type="dxa"/>
              <w:left w:w="280" w:type="dxa"/>
              <w:bottom w:w="0" w:type="dxa"/>
              <w:right w:w="260" w:type="dxa"/>
            </w:tcMar>
          </w:tcPr>
          <w:p w14:paraId="19B5EB0E" w14:textId="77777777" w:rsidR="00FD6CC9" w:rsidRDefault="00FD6CC9">
            <w:pPr>
              <w:spacing w:before="160"/>
            </w:pPr>
          </w:p>
          <w:p w14:paraId="7307286A" w14:textId="77777777" w:rsidR="00FD6CC9" w:rsidRPr="00DA0219" w:rsidRDefault="00000000">
            <w:pPr>
              <w:spacing w:after="20"/>
              <w:jc w:val="center"/>
              <w:rPr>
                <w:lang w:val="es-ES"/>
              </w:rPr>
            </w:pPr>
            <w:r w:rsidRPr="00DA0219">
              <w:rPr>
                <w:b/>
                <w:bCs/>
                <w:color w:val="5DADE2"/>
                <w:lang w:val="es-ES"/>
              </w:rPr>
              <w:t>CANDIDATURA</w:t>
            </w:r>
          </w:p>
          <w:p w14:paraId="74A6616B" w14:textId="77777777" w:rsidR="00FD6CC9" w:rsidRPr="00DA0219" w:rsidRDefault="00000000">
            <w:pPr>
              <w:spacing w:after="10"/>
              <w:jc w:val="center"/>
              <w:rPr>
                <w:lang w:val="es-ES"/>
              </w:rPr>
            </w:pPr>
            <w:r w:rsidRPr="00DA0219">
              <w:rPr>
                <w:color w:val="7FB3D3"/>
                <w:sz w:val="16"/>
                <w:szCs w:val="16"/>
                <w:lang w:val="es-ES"/>
              </w:rPr>
              <w:t>Currículum Ciego</w:t>
            </w:r>
          </w:p>
          <w:p w14:paraId="2DF429E7" w14:textId="77777777" w:rsidR="00FD6CC9" w:rsidRPr="00DA0219" w:rsidRDefault="00FD6CC9">
            <w:pPr>
              <w:spacing w:before="60"/>
              <w:rPr>
                <w:lang w:val="es-ES"/>
              </w:rPr>
            </w:pPr>
          </w:p>
          <w:p w14:paraId="0AF84947" w14:textId="77777777" w:rsidR="00FD6CC9" w:rsidRPr="00DA0219" w:rsidRDefault="00FD6CC9">
            <w:pPr>
              <w:pBdr>
                <w:bottom w:val="single" w:sz="4" w:space="0" w:color="1A5276"/>
              </w:pBdr>
              <w:rPr>
                <w:lang w:val="es-ES"/>
              </w:rPr>
            </w:pPr>
          </w:p>
          <w:p w14:paraId="721FF1C5" w14:textId="77777777" w:rsidR="00FD6CC9" w:rsidRPr="00DA0219" w:rsidRDefault="00FD6CC9">
            <w:pPr>
              <w:spacing w:before="140"/>
              <w:rPr>
                <w:lang w:val="es-ES"/>
              </w:rPr>
            </w:pPr>
          </w:p>
          <w:p w14:paraId="4E8B0F9F" w14:textId="77777777" w:rsidR="00FD6CC9" w:rsidRPr="00DA0219" w:rsidRDefault="00000000">
            <w:pPr>
              <w:pBdr>
                <w:bottom w:val="single" w:sz="6" w:space="3" w:color="5DADE2"/>
              </w:pBdr>
              <w:spacing w:after="60"/>
              <w:rPr>
                <w:lang w:val="es-ES"/>
              </w:rPr>
            </w:pPr>
            <w:r w:rsidRPr="00DA0219">
              <w:rPr>
                <w:b/>
                <w:bCs/>
                <w:color w:val="5DADE2"/>
                <w:sz w:val="18"/>
                <w:szCs w:val="18"/>
                <w:lang w:val="es-ES"/>
              </w:rPr>
              <w:t>CONTACTO</w:t>
            </w:r>
          </w:p>
          <w:p w14:paraId="47E326BF" w14:textId="77777777" w:rsidR="00FD6CC9" w:rsidRPr="00DA0219" w:rsidRDefault="00FD6CC9">
            <w:pPr>
              <w:spacing w:before="50"/>
              <w:rPr>
                <w:lang w:val="es-ES"/>
              </w:rPr>
            </w:pPr>
          </w:p>
          <w:p w14:paraId="70523B03" w14:textId="77777777" w:rsidR="00FD6CC9" w:rsidRPr="00DA0219" w:rsidRDefault="00000000">
            <w:pPr>
              <w:spacing w:after="50"/>
              <w:rPr>
                <w:lang w:val="es-ES"/>
              </w:rPr>
            </w:pPr>
            <w:r w:rsidRPr="00DA0219">
              <w:rPr>
                <w:color w:val="FFFFFF"/>
                <w:sz w:val="17"/>
                <w:szCs w:val="17"/>
                <w:lang w:val="es-ES"/>
              </w:rPr>
              <w:t>✉  candidatura@email.com</w:t>
            </w:r>
          </w:p>
          <w:p w14:paraId="1DAEC2D3" w14:textId="77777777" w:rsidR="00FD6CC9" w:rsidRDefault="00000000">
            <w:pPr>
              <w:spacing w:after="50"/>
            </w:pPr>
            <w:r>
              <w:rPr>
                <w:color w:val="FFFFFF"/>
                <w:sz w:val="17"/>
                <w:szCs w:val="17"/>
              </w:rPr>
              <w:t>☎  +34 6XX XXX XXX</w:t>
            </w:r>
          </w:p>
          <w:p w14:paraId="5474DF4F" w14:textId="77777777" w:rsidR="00FD6CC9" w:rsidRDefault="00000000">
            <w:pPr>
              <w:spacing w:after="50"/>
            </w:pPr>
            <w:r>
              <w:rPr>
                <w:color w:val="FFFFFF"/>
                <w:sz w:val="17"/>
                <w:szCs w:val="17"/>
              </w:rPr>
              <w:t>in  linkedin.com/in/candidato</w:t>
            </w:r>
          </w:p>
          <w:p w14:paraId="22A7BE8E" w14:textId="77777777" w:rsidR="00FD6CC9" w:rsidRPr="00DA0219" w:rsidRDefault="00000000">
            <w:pPr>
              <w:spacing w:after="50"/>
              <w:rPr>
                <w:lang w:val="es-ES"/>
              </w:rPr>
            </w:pPr>
            <w:r w:rsidRPr="00DA0219">
              <w:rPr>
                <w:color w:val="FFFFFF"/>
                <w:sz w:val="17"/>
                <w:szCs w:val="17"/>
                <w:lang w:val="es-ES"/>
              </w:rPr>
              <w:t>⌂  GitHub / Portfolio</w:t>
            </w:r>
          </w:p>
          <w:p w14:paraId="184613CC" w14:textId="77777777" w:rsidR="00FD6CC9" w:rsidRPr="00DA0219" w:rsidRDefault="00FD6CC9">
            <w:pPr>
              <w:spacing w:before="140"/>
              <w:rPr>
                <w:lang w:val="es-ES"/>
              </w:rPr>
            </w:pPr>
          </w:p>
          <w:p w14:paraId="53723427" w14:textId="77777777" w:rsidR="00FD6CC9" w:rsidRPr="00DA0219" w:rsidRDefault="00000000">
            <w:pPr>
              <w:pBdr>
                <w:bottom w:val="single" w:sz="6" w:space="3" w:color="5DADE2"/>
              </w:pBdr>
              <w:spacing w:after="60"/>
              <w:rPr>
                <w:lang w:val="es-ES"/>
              </w:rPr>
            </w:pPr>
            <w:r w:rsidRPr="00DA0219">
              <w:rPr>
                <w:b/>
                <w:bCs/>
                <w:color w:val="5DADE2"/>
                <w:sz w:val="18"/>
                <w:szCs w:val="18"/>
                <w:lang w:val="es-ES"/>
              </w:rPr>
              <w:t>DISPONIBILIDAD</w:t>
            </w:r>
          </w:p>
          <w:p w14:paraId="5F479B1A" w14:textId="77777777" w:rsidR="00FD6CC9" w:rsidRPr="00DA0219" w:rsidRDefault="00FD6CC9">
            <w:pPr>
              <w:spacing w:before="50"/>
              <w:rPr>
                <w:lang w:val="es-ES"/>
              </w:rPr>
            </w:pPr>
          </w:p>
          <w:p w14:paraId="5916139A" w14:textId="77777777" w:rsidR="00FD6CC9" w:rsidRPr="00DA0219" w:rsidRDefault="00000000">
            <w:pPr>
              <w:spacing w:after="40"/>
              <w:rPr>
                <w:lang w:val="es-ES"/>
              </w:rPr>
            </w:pPr>
            <w:r w:rsidRPr="00DA0219">
              <w:rPr>
                <w:color w:val="FFFFFF"/>
                <w:sz w:val="17"/>
                <w:szCs w:val="17"/>
                <w:lang w:val="es-ES"/>
              </w:rPr>
              <w:t>Incorporación inmediata</w:t>
            </w:r>
          </w:p>
          <w:p w14:paraId="3EFAEF02" w14:textId="77777777" w:rsidR="00FD6CC9" w:rsidRPr="00DA0219" w:rsidRDefault="00000000">
            <w:pPr>
              <w:spacing w:after="40"/>
              <w:rPr>
                <w:lang w:val="es-ES"/>
              </w:rPr>
            </w:pPr>
            <w:r w:rsidRPr="00DA0219">
              <w:rPr>
                <w:color w:val="FFFFFF"/>
                <w:sz w:val="17"/>
                <w:szCs w:val="17"/>
                <w:lang w:val="es-ES"/>
              </w:rPr>
              <w:t>Remoto / Híbrido</w:t>
            </w:r>
          </w:p>
          <w:p w14:paraId="3BB0076E" w14:textId="77777777" w:rsidR="00FD6CC9" w:rsidRPr="00DA0219" w:rsidRDefault="00FD6CC9">
            <w:pPr>
              <w:spacing w:before="140"/>
              <w:rPr>
                <w:lang w:val="es-ES"/>
              </w:rPr>
            </w:pPr>
          </w:p>
          <w:p w14:paraId="6B19C96C" w14:textId="77777777" w:rsidR="00FD6CC9" w:rsidRPr="00DA0219" w:rsidRDefault="00000000">
            <w:pPr>
              <w:pBdr>
                <w:bottom w:val="single" w:sz="6" w:space="3" w:color="5DADE2"/>
              </w:pBdr>
              <w:spacing w:after="60"/>
              <w:rPr>
                <w:lang w:val="es-ES"/>
              </w:rPr>
            </w:pPr>
            <w:r w:rsidRPr="00DA0219">
              <w:rPr>
                <w:b/>
                <w:bCs/>
                <w:color w:val="5DADE2"/>
                <w:sz w:val="18"/>
                <w:szCs w:val="18"/>
                <w:lang w:val="es-ES"/>
              </w:rPr>
              <w:t>HABILIDADES TÉCNICAS</w:t>
            </w:r>
          </w:p>
          <w:p w14:paraId="5751127E" w14:textId="77777777" w:rsidR="00FD6CC9" w:rsidRPr="00DA0219" w:rsidRDefault="00FD6CC9">
            <w:pPr>
              <w:spacing w:before="50"/>
              <w:rPr>
                <w:lang w:val="es-ES"/>
              </w:rPr>
            </w:pPr>
          </w:p>
          <w:p w14:paraId="5C3F5918" w14:textId="77777777" w:rsidR="00FD6CC9" w:rsidRPr="00DA0219" w:rsidRDefault="00000000">
            <w:pPr>
              <w:spacing w:before="60" w:after="16"/>
              <w:rPr>
                <w:lang w:val="es-ES"/>
              </w:rPr>
            </w:pPr>
            <w:r w:rsidRPr="00DA0219">
              <w:rPr>
                <w:color w:val="D4E6F1"/>
                <w:sz w:val="17"/>
                <w:szCs w:val="17"/>
                <w:lang w:val="es-ES"/>
              </w:rPr>
              <w:t>Python / PySpark</w:t>
            </w: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0"/>
            </w:tblGrid>
            <w:tr w:rsidR="00FD6CC9" w:rsidRPr="00DA0219" w14:paraId="7A8DA9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49C816" w14:textId="77777777" w:rsidR="00FD6CC9" w:rsidRPr="00DA0219" w:rsidRDefault="00FD6CC9">
                  <w:pPr>
                    <w:rPr>
                      <w:lang w:val="es-ES"/>
                    </w:rPr>
                  </w:pPr>
                </w:p>
              </w:tc>
            </w:tr>
          </w:tbl>
          <w:p w14:paraId="27B4B463" w14:textId="77777777" w:rsidR="00FD6CC9" w:rsidRPr="00DA0219" w:rsidRDefault="00FD6CC9">
            <w:pPr>
              <w:spacing w:before="6"/>
              <w:rPr>
                <w:lang w:val="es-ES"/>
              </w:rPr>
            </w:pPr>
          </w:p>
          <w:p w14:paraId="5A790AD0" w14:textId="77777777" w:rsidR="00FD6CC9" w:rsidRPr="00DA0219" w:rsidRDefault="00000000">
            <w:pPr>
              <w:spacing w:before="60" w:after="16"/>
              <w:rPr>
                <w:lang w:val="es-ES"/>
              </w:rPr>
            </w:pPr>
            <w:r w:rsidRPr="00DA0219">
              <w:rPr>
                <w:color w:val="D4E6F1"/>
                <w:sz w:val="17"/>
                <w:szCs w:val="17"/>
                <w:lang w:val="es-ES"/>
              </w:rPr>
              <w:t>SQL avanzado</w:t>
            </w: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0"/>
            </w:tblGrid>
            <w:tr w:rsidR="00FD6CC9" w:rsidRPr="00DA0219" w14:paraId="5E348C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A0A706" w14:textId="77777777" w:rsidR="00FD6CC9" w:rsidRPr="00DA0219" w:rsidRDefault="00FD6CC9">
                  <w:pPr>
                    <w:rPr>
                      <w:lang w:val="es-ES"/>
                    </w:rPr>
                  </w:pPr>
                </w:p>
              </w:tc>
            </w:tr>
          </w:tbl>
          <w:p w14:paraId="2107F65E" w14:textId="77777777" w:rsidR="00FD6CC9" w:rsidRPr="00DA0219" w:rsidRDefault="00FD6CC9">
            <w:pPr>
              <w:spacing w:before="6"/>
              <w:rPr>
                <w:lang w:val="es-ES"/>
              </w:rPr>
            </w:pPr>
          </w:p>
          <w:p w14:paraId="49834778" w14:textId="77777777" w:rsidR="00FD6CC9" w:rsidRDefault="00000000">
            <w:pPr>
              <w:spacing w:before="60" w:after="16"/>
            </w:pPr>
            <w:r>
              <w:rPr>
                <w:color w:val="D4E6F1"/>
                <w:sz w:val="17"/>
                <w:szCs w:val="17"/>
              </w:rPr>
              <w:t>Apache Spark</w:t>
            </w: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360"/>
            </w:tblGrid>
            <w:tr w:rsidR="00FD6CC9" w14:paraId="5F4327E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599FD5" w14:textId="77777777" w:rsidR="00FD6CC9" w:rsidRDefault="00FD6CC9"/>
              </w:tc>
              <w:tc>
                <w:tcPr>
                  <w:tcW w:w="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527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559508" w14:textId="77777777" w:rsidR="00FD6CC9" w:rsidRDefault="00FD6CC9"/>
              </w:tc>
            </w:tr>
          </w:tbl>
          <w:p w14:paraId="2E5E9426" w14:textId="77777777" w:rsidR="00FD6CC9" w:rsidRDefault="00FD6CC9">
            <w:pPr>
              <w:spacing w:before="6"/>
            </w:pPr>
          </w:p>
          <w:p w14:paraId="7D66375D" w14:textId="77777777" w:rsidR="00FD6CC9" w:rsidRDefault="00000000">
            <w:pPr>
              <w:spacing w:before="60" w:after="16"/>
            </w:pPr>
            <w:r>
              <w:rPr>
                <w:color w:val="D4E6F1"/>
                <w:sz w:val="17"/>
                <w:szCs w:val="17"/>
              </w:rPr>
              <w:t>Airflow / Dagster</w:t>
            </w: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360"/>
            </w:tblGrid>
            <w:tr w:rsidR="00FD6CC9" w14:paraId="6BD4EF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66E884" w14:textId="77777777" w:rsidR="00FD6CC9" w:rsidRDefault="00FD6CC9"/>
              </w:tc>
              <w:tc>
                <w:tcPr>
                  <w:tcW w:w="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527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F2E1FF" w14:textId="77777777" w:rsidR="00FD6CC9" w:rsidRDefault="00FD6CC9"/>
              </w:tc>
            </w:tr>
          </w:tbl>
          <w:p w14:paraId="6302F7A1" w14:textId="77777777" w:rsidR="00FD6CC9" w:rsidRDefault="00FD6CC9">
            <w:pPr>
              <w:spacing w:before="6"/>
            </w:pPr>
          </w:p>
          <w:p w14:paraId="03E2CF8E" w14:textId="77777777" w:rsidR="00FD6CC9" w:rsidRDefault="00000000">
            <w:pPr>
              <w:spacing w:before="60" w:after="16"/>
            </w:pPr>
            <w:r>
              <w:rPr>
                <w:color w:val="D4E6F1"/>
                <w:sz w:val="17"/>
                <w:szCs w:val="17"/>
              </w:rPr>
              <w:t>dbt (Data Build Tool)</w:t>
            </w: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360"/>
            </w:tblGrid>
            <w:tr w:rsidR="00FD6CC9" w14:paraId="6DD60D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413BED" w14:textId="77777777" w:rsidR="00FD6CC9" w:rsidRDefault="00FD6CC9"/>
              </w:tc>
              <w:tc>
                <w:tcPr>
                  <w:tcW w:w="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527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A4B58E" w14:textId="77777777" w:rsidR="00FD6CC9" w:rsidRDefault="00FD6CC9"/>
              </w:tc>
            </w:tr>
          </w:tbl>
          <w:p w14:paraId="47C59793" w14:textId="77777777" w:rsidR="00FD6CC9" w:rsidRDefault="00FD6CC9">
            <w:pPr>
              <w:spacing w:before="6"/>
            </w:pPr>
          </w:p>
          <w:p w14:paraId="0254BCD8" w14:textId="77777777" w:rsidR="00FD6CC9" w:rsidRDefault="00000000">
            <w:pPr>
              <w:spacing w:before="60" w:after="16"/>
            </w:pPr>
            <w:r>
              <w:rPr>
                <w:color w:val="D4E6F1"/>
                <w:sz w:val="17"/>
                <w:szCs w:val="17"/>
              </w:rPr>
              <w:t>Kafka / Streaming</w:t>
            </w: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720"/>
            </w:tblGrid>
            <w:tr w:rsidR="00FD6CC9" w14:paraId="3E61F1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DD672A" w14:textId="77777777" w:rsidR="00FD6CC9" w:rsidRDefault="00FD6CC9"/>
              </w:tc>
              <w:tc>
                <w:tcPr>
                  <w:tcW w:w="7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527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CB6EAE" w14:textId="77777777" w:rsidR="00FD6CC9" w:rsidRDefault="00FD6CC9"/>
              </w:tc>
            </w:tr>
          </w:tbl>
          <w:p w14:paraId="4E77C68D" w14:textId="77777777" w:rsidR="00FD6CC9" w:rsidRDefault="00FD6CC9">
            <w:pPr>
              <w:spacing w:before="6"/>
            </w:pPr>
          </w:p>
          <w:p w14:paraId="22A4F110" w14:textId="77777777" w:rsidR="00FD6CC9" w:rsidRDefault="00FD6CC9">
            <w:pPr>
              <w:spacing w:before="6"/>
            </w:pPr>
          </w:p>
          <w:p w14:paraId="2CC0C409" w14:textId="77777777" w:rsidR="00FD6CC9" w:rsidRDefault="00000000">
            <w:pPr>
              <w:spacing w:before="60" w:after="16"/>
            </w:pPr>
            <w:r>
              <w:rPr>
                <w:color w:val="D4E6F1"/>
                <w:sz w:val="17"/>
                <w:szCs w:val="17"/>
              </w:rPr>
              <w:t>Power BI</w:t>
            </w: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360"/>
            </w:tblGrid>
            <w:tr w:rsidR="00FD6CC9" w14:paraId="5C30AB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2D6336" w14:textId="77777777" w:rsidR="00FD6CC9" w:rsidRDefault="00FD6CC9"/>
              </w:tc>
              <w:tc>
                <w:tcPr>
                  <w:tcW w:w="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527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43F592" w14:textId="77777777" w:rsidR="00FD6CC9" w:rsidRDefault="00FD6CC9"/>
              </w:tc>
            </w:tr>
          </w:tbl>
          <w:p w14:paraId="52379458" w14:textId="77777777" w:rsidR="00FD6CC9" w:rsidRDefault="00FD6CC9">
            <w:pPr>
              <w:spacing w:before="6"/>
            </w:pPr>
          </w:p>
          <w:p w14:paraId="3942D527" w14:textId="77777777" w:rsidR="00FD6CC9" w:rsidRDefault="00FD6CC9">
            <w:pPr>
              <w:spacing w:before="140"/>
            </w:pPr>
          </w:p>
          <w:p w14:paraId="53F80332" w14:textId="77777777" w:rsidR="00FD6CC9" w:rsidRPr="00DA0219" w:rsidRDefault="00000000">
            <w:pPr>
              <w:pBdr>
                <w:bottom w:val="single" w:sz="6" w:space="3" w:color="5DADE2"/>
              </w:pBdr>
              <w:spacing w:after="60"/>
              <w:rPr>
                <w:lang w:val="es-ES"/>
              </w:rPr>
            </w:pPr>
            <w:r w:rsidRPr="00DA0219">
              <w:rPr>
                <w:b/>
                <w:bCs/>
                <w:color w:val="5DADE2"/>
                <w:sz w:val="18"/>
                <w:szCs w:val="18"/>
                <w:lang w:val="es-ES"/>
              </w:rPr>
              <w:t>COMPETENCIAS</w:t>
            </w:r>
          </w:p>
          <w:p w14:paraId="6C9F80AF" w14:textId="77777777" w:rsidR="00FD6CC9" w:rsidRPr="00DA0219" w:rsidRDefault="00FD6CC9">
            <w:pPr>
              <w:spacing w:before="50"/>
              <w:rPr>
                <w:lang w:val="es-ES"/>
              </w:rPr>
            </w:pPr>
          </w:p>
          <w:p w14:paraId="3E18AC84" w14:textId="77777777" w:rsidR="00FD6CC9" w:rsidRPr="00DA0219" w:rsidRDefault="00000000">
            <w:pPr>
              <w:spacing w:before="60" w:after="16"/>
              <w:rPr>
                <w:lang w:val="es-ES"/>
              </w:rPr>
            </w:pPr>
            <w:r w:rsidRPr="00DA0219">
              <w:rPr>
                <w:color w:val="D4E6F1"/>
                <w:sz w:val="17"/>
                <w:szCs w:val="17"/>
                <w:lang w:val="es-ES"/>
              </w:rPr>
              <w:t>Trabajo en equipo</w:t>
            </w: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0"/>
            </w:tblGrid>
            <w:tr w:rsidR="00FD6CC9" w:rsidRPr="00DA0219" w14:paraId="1835DE3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9F1001" w14:textId="77777777" w:rsidR="00FD6CC9" w:rsidRPr="00DA0219" w:rsidRDefault="00FD6CC9">
                  <w:pPr>
                    <w:rPr>
                      <w:lang w:val="es-ES"/>
                    </w:rPr>
                  </w:pPr>
                </w:p>
              </w:tc>
            </w:tr>
          </w:tbl>
          <w:p w14:paraId="659AB460" w14:textId="77777777" w:rsidR="00FD6CC9" w:rsidRPr="00DA0219" w:rsidRDefault="00FD6CC9">
            <w:pPr>
              <w:spacing w:before="6"/>
              <w:rPr>
                <w:lang w:val="es-ES"/>
              </w:rPr>
            </w:pPr>
          </w:p>
          <w:p w14:paraId="7B06C341" w14:textId="77777777" w:rsidR="00FD6CC9" w:rsidRPr="00DA0219" w:rsidRDefault="00000000">
            <w:pPr>
              <w:spacing w:before="60" w:after="16"/>
              <w:rPr>
                <w:lang w:val="es-ES"/>
              </w:rPr>
            </w:pPr>
            <w:r w:rsidRPr="00DA0219">
              <w:rPr>
                <w:color w:val="D4E6F1"/>
                <w:sz w:val="17"/>
                <w:szCs w:val="17"/>
                <w:lang w:val="es-ES"/>
              </w:rPr>
              <w:t>Comunicación técnica</w:t>
            </w: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360"/>
            </w:tblGrid>
            <w:tr w:rsidR="00FD6CC9" w:rsidRPr="00DA0219" w14:paraId="6621A4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7D8288" w14:textId="77777777" w:rsidR="00FD6CC9" w:rsidRPr="00DA0219" w:rsidRDefault="00FD6CC9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527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05873A" w14:textId="77777777" w:rsidR="00FD6CC9" w:rsidRPr="00DA0219" w:rsidRDefault="00FD6CC9">
                  <w:pPr>
                    <w:rPr>
                      <w:lang w:val="es-ES"/>
                    </w:rPr>
                  </w:pPr>
                </w:p>
              </w:tc>
            </w:tr>
          </w:tbl>
          <w:p w14:paraId="33B16419" w14:textId="77777777" w:rsidR="00FD6CC9" w:rsidRPr="00DA0219" w:rsidRDefault="00FD6CC9">
            <w:pPr>
              <w:spacing w:before="6"/>
              <w:rPr>
                <w:lang w:val="es-ES"/>
              </w:rPr>
            </w:pPr>
          </w:p>
          <w:p w14:paraId="3759EE7F" w14:textId="77777777" w:rsidR="00FD6CC9" w:rsidRPr="00DA0219" w:rsidRDefault="00000000">
            <w:pPr>
              <w:spacing w:before="60" w:after="16"/>
              <w:rPr>
                <w:lang w:val="es-ES"/>
              </w:rPr>
            </w:pPr>
            <w:r w:rsidRPr="00DA0219">
              <w:rPr>
                <w:color w:val="D4E6F1"/>
                <w:sz w:val="17"/>
                <w:szCs w:val="17"/>
                <w:lang w:val="es-ES"/>
              </w:rPr>
              <w:t>Resolución de problemas</w:t>
            </w: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0"/>
            </w:tblGrid>
            <w:tr w:rsidR="00FD6CC9" w:rsidRPr="00DA0219" w14:paraId="1B347D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1F48B2" w14:textId="77777777" w:rsidR="00FD6CC9" w:rsidRPr="00DA0219" w:rsidRDefault="00FD6CC9">
                  <w:pPr>
                    <w:rPr>
                      <w:lang w:val="es-ES"/>
                    </w:rPr>
                  </w:pPr>
                </w:p>
              </w:tc>
            </w:tr>
          </w:tbl>
          <w:p w14:paraId="47CDD078" w14:textId="77777777" w:rsidR="00FD6CC9" w:rsidRPr="00DA0219" w:rsidRDefault="00FD6CC9">
            <w:pPr>
              <w:spacing w:before="6"/>
              <w:rPr>
                <w:lang w:val="es-ES"/>
              </w:rPr>
            </w:pPr>
          </w:p>
          <w:p w14:paraId="3DC35A1E" w14:textId="77777777" w:rsidR="00FD6CC9" w:rsidRPr="00DA0219" w:rsidRDefault="00000000">
            <w:pPr>
              <w:spacing w:before="60" w:after="16"/>
              <w:rPr>
                <w:lang w:val="es-ES"/>
              </w:rPr>
            </w:pPr>
            <w:r w:rsidRPr="00DA0219">
              <w:rPr>
                <w:color w:val="D4E6F1"/>
                <w:sz w:val="17"/>
                <w:szCs w:val="17"/>
                <w:lang w:val="es-ES"/>
              </w:rPr>
              <w:t>Gestión del tiempo</w:t>
            </w: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360"/>
            </w:tblGrid>
            <w:tr w:rsidR="00FD6CC9" w:rsidRPr="00DA0219" w14:paraId="0EB6A0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651887" w14:textId="77777777" w:rsidR="00FD6CC9" w:rsidRPr="00DA0219" w:rsidRDefault="00FD6CC9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527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6AAE89" w14:textId="77777777" w:rsidR="00FD6CC9" w:rsidRPr="00DA0219" w:rsidRDefault="00FD6CC9">
                  <w:pPr>
                    <w:rPr>
                      <w:lang w:val="es-ES"/>
                    </w:rPr>
                  </w:pPr>
                </w:p>
              </w:tc>
            </w:tr>
          </w:tbl>
          <w:p w14:paraId="36ACFC05" w14:textId="77777777" w:rsidR="00FD6CC9" w:rsidRPr="00DA0219" w:rsidRDefault="00FD6CC9">
            <w:pPr>
              <w:spacing w:before="140"/>
              <w:rPr>
                <w:lang w:val="es-ES"/>
              </w:rPr>
            </w:pPr>
          </w:p>
          <w:p w14:paraId="254D22A9" w14:textId="77777777" w:rsidR="00FD6CC9" w:rsidRPr="00DA0219" w:rsidRDefault="00000000">
            <w:pPr>
              <w:pBdr>
                <w:bottom w:val="single" w:sz="6" w:space="3" w:color="5DADE2"/>
              </w:pBdr>
              <w:spacing w:after="60"/>
              <w:rPr>
                <w:lang w:val="es-ES"/>
              </w:rPr>
            </w:pPr>
            <w:r w:rsidRPr="00DA0219">
              <w:rPr>
                <w:b/>
                <w:bCs/>
                <w:color w:val="5DADE2"/>
                <w:sz w:val="18"/>
                <w:szCs w:val="18"/>
                <w:lang w:val="es-ES"/>
              </w:rPr>
              <w:t>IDIOMAS</w:t>
            </w:r>
          </w:p>
          <w:p w14:paraId="1B3774E1" w14:textId="77777777" w:rsidR="00FD6CC9" w:rsidRPr="00DA0219" w:rsidRDefault="00FD6CC9">
            <w:pPr>
              <w:spacing w:before="50"/>
              <w:rPr>
                <w:lang w:val="es-ES"/>
              </w:rPr>
            </w:pPr>
          </w:p>
          <w:p w14:paraId="33FE2F79" w14:textId="77777777" w:rsidR="00FD6CC9" w:rsidRPr="00DA0219" w:rsidRDefault="00000000">
            <w:pPr>
              <w:spacing w:before="60" w:after="16"/>
              <w:rPr>
                <w:lang w:val="es-ES"/>
              </w:rPr>
            </w:pPr>
            <w:r w:rsidRPr="00DA0219">
              <w:rPr>
                <w:color w:val="D4E6F1"/>
                <w:sz w:val="17"/>
                <w:szCs w:val="17"/>
                <w:lang w:val="es-ES"/>
              </w:rPr>
              <w:t>Inglés — C1 (Cambridge)</w:t>
            </w: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360"/>
            </w:tblGrid>
            <w:tr w:rsidR="00FD6CC9" w:rsidRPr="00DA0219" w14:paraId="4B4BEE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701757" w14:textId="77777777" w:rsidR="00FD6CC9" w:rsidRPr="00DA0219" w:rsidRDefault="00FD6CC9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3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527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3C2B0A" w14:textId="77777777" w:rsidR="00FD6CC9" w:rsidRPr="00DA0219" w:rsidRDefault="00FD6CC9">
                  <w:pPr>
                    <w:rPr>
                      <w:lang w:val="es-ES"/>
                    </w:rPr>
                  </w:pPr>
                </w:p>
              </w:tc>
            </w:tr>
          </w:tbl>
          <w:p w14:paraId="3B0C9CB3" w14:textId="77777777" w:rsidR="00FD6CC9" w:rsidRPr="00DA0219" w:rsidRDefault="00FD6CC9">
            <w:pPr>
              <w:spacing w:before="8"/>
              <w:rPr>
                <w:lang w:val="es-ES"/>
              </w:rPr>
            </w:pPr>
          </w:p>
          <w:p w14:paraId="6DE45F4F" w14:textId="77777777" w:rsidR="00FD6CC9" w:rsidRDefault="00000000">
            <w:pPr>
              <w:spacing w:before="60" w:after="16"/>
            </w:pPr>
            <w:r>
              <w:rPr>
                <w:color w:val="D4E6F1"/>
                <w:sz w:val="17"/>
                <w:szCs w:val="17"/>
              </w:rPr>
              <w:lastRenderedPageBreak/>
              <w:t>Alemán — B1</w:t>
            </w:r>
          </w:p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"/>
              <w:gridCol w:w="1080"/>
            </w:tblGrid>
            <w:tr w:rsidR="00FD6CC9" w14:paraId="23AD597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294332" w14:textId="77777777" w:rsidR="00FD6CC9" w:rsidRDefault="00FD6CC9"/>
              </w:tc>
              <w:tc>
                <w:tcPr>
                  <w:tcW w:w="10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527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03CBC6" w14:textId="77777777" w:rsidR="00FD6CC9" w:rsidRDefault="00FD6CC9"/>
              </w:tc>
            </w:tr>
          </w:tbl>
          <w:p w14:paraId="4C4D678B" w14:textId="77777777" w:rsidR="00FD6CC9" w:rsidRDefault="00FD6CC9">
            <w:pPr>
              <w:spacing w:before="8"/>
            </w:pPr>
          </w:p>
          <w:p w14:paraId="508A265F" w14:textId="77777777" w:rsidR="00FD6CC9" w:rsidRDefault="00FD6CC9">
            <w:pPr>
              <w:spacing w:before="200"/>
            </w:pPr>
          </w:p>
        </w:tc>
        <w:tc>
          <w:tcPr>
            <w:tcW w:w="6700" w:type="dxa"/>
            <w:tcBorders>
              <w:top w:val="none" w:sz="0" w:space="0" w:color="FFFFFF"/>
              <w:left w:val="single" w:sz="16" w:space="0" w:color="5DADE2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380" w:type="dxa"/>
              <w:bottom w:w="0" w:type="dxa"/>
              <w:right w:w="360" w:type="dxa"/>
            </w:tcMar>
          </w:tcPr>
          <w:p w14:paraId="5EEEF369" w14:textId="77777777" w:rsidR="00FD6CC9" w:rsidRPr="00DA0219" w:rsidRDefault="00FD6CC9">
            <w:pPr>
              <w:spacing w:before="140"/>
              <w:rPr>
                <w:lang w:val="es-ES"/>
              </w:rPr>
            </w:pPr>
          </w:p>
          <w:p w14:paraId="0FFCE860" w14:textId="77777777" w:rsidR="00FD6CC9" w:rsidRPr="00DA0219" w:rsidRDefault="00000000">
            <w:pPr>
              <w:spacing w:after="10"/>
              <w:rPr>
                <w:lang w:val="es-ES"/>
              </w:rPr>
            </w:pPr>
            <w:r w:rsidRPr="00DA0219">
              <w:rPr>
                <w:b/>
                <w:bCs/>
                <w:color w:val="2C3E50"/>
                <w:sz w:val="42"/>
                <w:szCs w:val="42"/>
                <w:lang w:val="es-ES"/>
              </w:rPr>
              <w:t xml:space="preserve">Ingeniero/a de </w:t>
            </w:r>
            <w:r w:rsidRPr="00DA0219">
              <w:rPr>
                <w:b/>
                <w:bCs/>
                <w:color w:val="2E86C1"/>
                <w:sz w:val="42"/>
                <w:szCs w:val="42"/>
                <w:lang w:val="es-ES"/>
              </w:rPr>
              <w:t>Datos</w:t>
            </w:r>
          </w:p>
          <w:p w14:paraId="746B6D8F" w14:textId="77777777" w:rsidR="00FD6CC9" w:rsidRPr="00DA0219" w:rsidRDefault="00000000">
            <w:pPr>
              <w:rPr>
                <w:lang w:val="es-ES"/>
              </w:rPr>
            </w:pPr>
            <w:r w:rsidRPr="00DA0219">
              <w:rPr>
                <w:i/>
                <w:iCs/>
                <w:color w:val="7F8C8D"/>
                <w:sz w:val="18"/>
                <w:szCs w:val="18"/>
                <w:lang w:val="es-ES"/>
              </w:rPr>
              <w:t>Data Engineer  ·  Puesto al que se opta: Senior Data Engineer</w:t>
            </w:r>
          </w:p>
          <w:p w14:paraId="5856FA1D" w14:textId="77777777" w:rsidR="00FD6CC9" w:rsidRPr="00DA0219" w:rsidRDefault="00FD6CC9">
            <w:pPr>
              <w:pBdr>
                <w:bottom w:val="single" w:sz="4" w:space="0" w:color="D6EAF8"/>
              </w:pBdr>
              <w:spacing w:before="60"/>
              <w:rPr>
                <w:lang w:val="es-ES"/>
              </w:rPr>
            </w:pPr>
          </w:p>
          <w:p w14:paraId="1BC60B6C" w14:textId="77777777" w:rsidR="00FD6CC9" w:rsidRPr="00DA0219" w:rsidRDefault="00000000">
            <w:pPr>
              <w:pBdr>
                <w:bottom w:val="single" w:sz="6" w:space="3" w:color="5DADE2"/>
              </w:pBdr>
              <w:spacing w:before="280" w:after="80"/>
              <w:rPr>
                <w:lang w:val="es-ES"/>
              </w:rPr>
            </w:pPr>
            <w:r w:rsidRPr="00DA0219">
              <w:rPr>
                <w:b/>
                <w:bCs/>
                <w:color w:val="0D2B55"/>
                <w:sz w:val="22"/>
                <w:szCs w:val="22"/>
                <w:lang w:val="es-ES"/>
              </w:rPr>
              <w:t>SOBRE MÍ</w:t>
            </w:r>
          </w:p>
          <w:p w14:paraId="17B0DC65" w14:textId="77777777" w:rsidR="00FD6CC9" w:rsidRPr="00DA0219" w:rsidRDefault="00000000">
            <w:pPr>
              <w:spacing w:before="40" w:after="100"/>
              <w:rPr>
                <w:lang w:val="es-ES"/>
              </w:rPr>
            </w:pPr>
            <w:r w:rsidRPr="00DA0219">
              <w:rPr>
                <w:color w:val="2C3E50"/>
                <w:sz w:val="18"/>
                <w:szCs w:val="18"/>
                <w:lang w:val="es-ES"/>
              </w:rPr>
              <w:t>Profesional con más de 6 años de experiencia en el diseño, construcción y mantenimiento de pipelines de datos a gran escala. Especialización en arquitecturas cloud (AWS/GCP), orquestación con Airflow y modelado analítico con dbt. Orientación a la calidad del dato, la automatización y la colaboración con equipos de Data Science y negocio para convertir datos en decisiones.</w:t>
            </w:r>
          </w:p>
          <w:tbl>
            <w:tblPr>
              <w:tblW w:w="7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00"/>
              <w:gridCol w:w="1300"/>
              <w:gridCol w:w="1300"/>
              <w:gridCol w:w="1300"/>
              <w:gridCol w:w="1300"/>
              <w:gridCol w:w="1300"/>
            </w:tblGrid>
            <w:tr w:rsidR="00FD6CC9" w:rsidRPr="00DA0219" w14:paraId="1E0574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00" w:type="dxa"/>
                  <w:tcBorders>
                    <w:top w:val="single" w:sz="4" w:space="0" w:color="2E86C1"/>
                    <w:left w:val="single" w:sz="4" w:space="0" w:color="2E86C1"/>
                    <w:bottom w:val="single" w:sz="4" w:space="0" w:color="2E86C1"/>
                    <w:right w:val="single" w:sz="4" w:space="0" w:color="2E86C1"/>
                  </w:tcBorders>
                  <w:shd w:val="clear" w:color="auto" w:fill="D6EAF8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7703BDF8" w14:textId="77777777" w:rsidR="00FD6CC9" w:rsidRPr="00DA0219" w:rsidRDefault="00000000">
                  <w:pPr>
                    <w:jc w:val="center"/>
                    <w:rPr>
                      <w:lang w:val="es-ES"/>
                    </w:rPr>
                  </w:pPr>
                  <w:r w:rsidRPr="00DA0219">
                    <w:rPr>
                      <w:b/>
                      <w:bCs/>
                      <w:color w:val="1A5276"/>
                      <w:sz w:val="16"/>
                      <w:szCs w:val="16"/>
                      <w:lang w:val="es-ES"/>
                    </w:rPr>
                    <w:t>Python</w:t>
                  </w:r>
                </w:p>
              </w:tc>
              <w:tc>
                <w:tcPr>
                  <w:tcW w:w="1300" w:type="dxa"/>
                  <w:tcBorders>
                    <w:top w:val="single" w:sz="4" w:space="0" w:color="2E86C1"/>
                    <w:left w:val="single" w:sz="4" w:space="0" w:color="2E86C1"/>
                    <w:bottom w:val="single" w:sz="4" w:space="0" w:color="2E86C1"/>
                    <w:right w:val="single" w:sz="4" w:space="0" w:color="2E86C1"/>
                  </w:tcBorders>
                  <w:shd w:val="clear" w:color="auto" w:fill="D6EAF8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659BC489" w14:textId="77777777" w:rsidR="00FD6CC9" w:rsidRPr="00DA0219" w:rsidRDefault="00000000">
                  <w:pPr>
                    <w:jc w:val="center"/>
                    <w:rPr>
                      <w:lang w:val="es-ES"/>
                    </w:rPr>
                  </w:pPr>
                  <w:r w:rsidRPr="00DA0219">
                    <w:rPr>
                      <w:b/>
                      <w:bCs/>
                      <w:color w:val="1A5276"/>
                      <w:sz w:val="16"/>
                      <w:szCs w:val="16"/>
                      <w:lang w:val="es-ES"/>
                    </w:rPr>
                    <w:t>SQL</w:t>
                  </w:r>
                </w:p>
              </w:tc>
              <w:tc>
                <w:tcPr>
                  <w:tcW w:w="1300" w:type="dxa"/>
                  <w:tcBorders>
                    <w:top w:val="single" w:sz="4" w:space="0" w:color="2E86C1"/>
                    <w:left w:val="single" w:sz="4" w:space="0" w:color="2E86C1"/>
                    <w:bottom w:val="single" w:sz="4" w:space="0" w:color="2E86C1"/>
                    <w:right w:val="single" w:sz="4" w:space="0" w:color="2E86C1"/>
                  </w:tcBorders>
                  <w:shd w:val="clear" w:color="auto" w:fill="D6EAF8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23CF95E9" w14:textId="77777777" w:rsidR="00FD6CC9" w:rsidRPr="00DA0219" w:rsidRDefault="00000000">
                  <w:pPr>
                    <w:jc w:val="center"/>
                    <w:rPr>
                      <w:lang w:val="es-ES"/>
                    </w:rPr>
                  </w:pPr>
                  <w:r w:rsidRPr="00DA0219">
                    <w:rPr>
                      <w:b/>
                      <w:bCs/>
                      <w:color w:val="1A5276"/>
                      <w:sz w:val="16"/>
                      <w:szCs w:val="16"/>
                      <w:lang w:val="es-ES"/>
                    </w:rPr>
                    <w:t>Spark</w:t>
                  </w:r>
                </w:p>
              </w:tc>
              <w:tc>
                <w:tcPr>
                  <w:tcW w:w="1300" w:type="dxa"/>
                  <w:tcBorders>
                    <w:top w:val="single" w:sz="4" w:space="0" w:color="2E86C1"/>
                    <w:left w:val="single" w:sz="4" w:space="0" w:color="2E86C1"/>
                    <w:bottom w:val="single" w:sz="4" w:space="0" w:color="2E86C1"/>
                    <w:right w:val="single" w:sz="4" w:space="0" w:color="2E86C1"/>
                  </w:tcBorders>
                  <w:shd w:val="clear" w:color="auto" w:fill="D6EAF8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6DB6D2D3" w14:textId="77777777" w:rsidR="00FD6CC9" w:rsidRPr="00DA0219" w:rsidRDefault="00000000">
                  <w:pPr>
                    <w:jc w:val="center"/>
                    <w:rPr>
                      <w:lang w:val="es-ES"/>
                    </w:rPr>
                  </w:pPr>
                  <w:r w:rsidRPr="00DA0219">
                    <w:rPr>
                      <w:b/>
                      <w:bCs/>
                      <w:color w:val="1A5276"/>
                      <w:sz w:val="16"/>
                      <w:szCs w:val="16"/>
                      <w:lang w:val="es-ES"/>
                    </w:rPr>
                    <w:t>Airflow</w:t>
                  </w:r>
                </w:p>
              </w:tc>
              <w:tc>
                <w:tcPr>
                  <w:tcW w:w="1300" w:type="dxa"/>
                  <w:tcBorders>
                    <w:top w:val="single" w:sz="4" w:space="0" w:color="2E86C1"/>
                    <w:left w:val="single" w:sz="4" w:space="0" w:color="2E86C1"/>
                    <w:bottom w:val="single" w:sz="4" w:space="0" w:color="2E86C1"/>
                    <w:right w:val="single" w:sz="4" w:space="0" w:color="2E86C1"/>
                  </w:tcBorders>
                  <w:shd w:val="clear" w:color="auto" w:fill="D6EAF8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19C2D7EC" w14:textId="77777777" w:rsidR="00FD6CC9" w:rsidRPr="00DA0219" w:rsidRDefault="00000000">
                  <w:pPr>
                    <w:jc w:val="center"/>
                    <w:rPr>
                      <w:lang w:val="es-ES"/>
                    </w:rPr>
                  </w:pPr>
                  <w:r w:rsidRPr="00DA0219">
                    <w:rPr>
                      <w:b/>
                      <w:bCs/>
                      <w:color w:val="1A5276"/>
                      <w:sz w:val="16"/>
                      <w:szCs w:val="16"/>
                      <w:lang w:val="es-ES"/>
                    </w:rPr>
                    <w:t>dbt</w:t>
                  </w:r>
                </w:p>
              </w:tc>
              <w:tc>
                <w:tcPr>
                  <w:tcW w:w="1300" w:type="dxa"/>
                  <w:tcBorders>
                    <w:top w:val="single" w:sz="4" w:space="0" w:color="2E86C1"/>
                    <w:left w:val="single" w:sz="4" w:space="0" w:color="2E86C1"/>
                    <w:bottom w:val="single" w:sz="4" w:space="0" w:color="2E86C1"/>
                    <w:right w:val="single" w:sz="4" w:space="0" w:color="2E86C1"/>
                  </w:tcBorders>
                  <w:shd w:val="clear" w:color="auto" w:fill="D6EAF8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62E24888" w14:textId="77777777" w:rsidR="00FD6CC9" w:rsidRPr="00DA0219" w:rsidRDefault="00000000">
                  <w:pPr>
                    <w:jc w:val="center"/>
                    <w:rPr>
                      <w:lang w:val="es-ES"/>
                    </w:rPr>
                  </w:pPr>
                  <w:r w:rsidRPr="00DA0219">
                    <w:rPr>
                      <w:b/>
                      <w:bCs/>
                      <w:color w:val="1A5276"/>
                      <w:sz w:val="16"/>
                      <w:szCs w:val="16"/>
                      <w:lang w:val="es-ES"/>
                    </w:rPr>
                    <w:t>AWS</w:t>
                  </w:r>
                </w:p>
              </w:tc>
            </w:tr>
          </w:tbl>
          <w:p w14:paraId="524F7BF1" w14:textId="77777777" w:rsidR="00FD6CC9" w:rsidRPr="00DA0219" w:rsidRDefault="00FD6CC9">
            <w:pPr>
              <w:spacing w:before="40"/>
              <w:rPr>
                <w:lang w:val="es-ES"/>
              </w:rPr>
            </w:pPr>
          </w:p>
          <w:p w14:paraId="4E52B54D" w14:textId="77777777" w:rsidR="00FD6CC9" w:rsidRPr="00DA0219" w:rsidRDefault="00000000">
            <w:pPr>
              <w:pBdr>
                <w:bottom w:val="single" w:sz="6" w:space="3" w:color="5DADE2"/>
              </w:pBdr>
              <w:spacing w:before="280" w:after="80"/>
              <w:rPr>
                <w:lang w:val="es-ES"/>
              </w:rPr>
            </w:pPr>
            <w:r w:rsidRPr="00DA0219">
              <w:rPr>
                <w:b/>
                <w:bCs/>
                <w:color w:val="0D2B55"/>
                <w:sz w:val="22"/>
                <w:szCs w:val="22"/>
                <w:lang w:val="es-ES"/>
              </w:rPr>
              <w:t>EXPERIENCIA LABORAL</w:t>
            </w:r>
          </w:p>
          <w:p w14:paraId="56022243" w14:textId="77777777" w:rsidR="00FD6CC9" w:rsidRPr="00DA0219" w:rsidRDefault="00000000">
            <w:pPr>
              <w:spacing w:before="180" w:after="20"/>
              <w:rPr>
                <w:lang w:val="es-ES"/>
              </w:rPr>
            </w:pPr>
            <w:r w:rsidRPr="00DA0219">
              <w:rPr>
                <w:b/>
                <w:bCs/>
                <w:color w:val="1A5276"/>
                <w:sz w:val="21"/>
                <w:szCs w:val="21"/>
                <w:lang w:val="es-ES"/>
              </w:rPr>
              <w:t>Senior Data Engineer</w:t>
            </w:r>
          </w:p>
          <w:p w14:paraId="2AE955A2" w14:textId="77777777" w:rsidR="00FD6CC9" w:rsidRDefault="00000000">
            <w:pPr>
              <w:spacing w:after="60"/>
            </w:pPr>
            <w:r w:rsidRPr="00DA0219">
              <w:rPr>
                <w:b/>
                <w:bCs/>
                <w:color w:val="2E86C1"/>
                <w:sz w:val="18"/>
                <w:szCs w:val="18"/>
                <w:lang w:val="es-ES"/>
              </w:rPr>
              <w:t>Plataforma de Streaming CloudWave, S.L.</w:t>
            </w:r>
            <w:r w:rsidRPr="00DA0219">
              <w:rPr>
                <w:color w:val="7F8C8D"/>
                <w:sz w:val="17"/>
                <w:szCs w:val="17"/>
                <w:lang w:val="es-ES"/>
              </w:rPr>
              <w:t xml:space="preserve">  </w:t>
            </w:r>
            <w:r>
              <w:rPr>
                <w:color w:val="7F8C8D"/>
                <w:sz w:val="17"/>
                <w:szCs w:val="17"/>
              </w:rPr>
              <w:t xml:space="preserve">·  Madrid  ·  </w:t>
            </w:r>
            <w:r>
              <w:rPr>
                <w:i/>
                <w:iCs/>
                <w:color w:val="7F8C8D"/>
                <w:sz w:val="17"/>
                <w:szCs w:val="17"/>
              </w:rPr>
              <w:t>Feb 2021 – actualidad</w:t>
            </w:r>
          </w:p>
          <w:p w14:paraId="5486F3E7" w14:textId="77777777" w:rsidR="00FD6CC9" w:rsidRPr="00DA021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A0219">
              <w:rPr>
                <w:color w:val="2C3E50"/>
                <w:sz w:val="18"/>
                <w:szCs w:val="18"/>
                <w:lang w:val="es-ES"/>
              </w:rPr>
              <w:t>Diseño de arquitectura Lambda para procesamiento de 50 M de eventos/día con Apache Kafka y Spark Structured Streaming.</w:t>
            </w:r>
          </w:p>
          <w:p w14:paraId="5847CCC4" w14:textId="77777777" w:rsidR="00FD6CC9" w:rsidRPr="00DA021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A0219">
              <w:rPr>
                <w:color w:val="2C3E50"/>
                <w:sz w:val="18"/>
                <w:szCs w:val="18"/>
                <w:lang w:val="es-ES"/>
              </w:rPr>
              <w:t>Migración del DWH on-premise a Snowflake en AWS, reduciendo costes de infraestructura en un 38%.</w:t>
            </w:r>
          </w:p>
          <w:p w14:paraId="558771F7" w14:textId="77777777" w:rsidR="00FD6CC9" w:rsidRPr="00DA021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A0219">
              <w:rPr>
                <w:color w:val="2C3E50"/>
                <w:sz w:val="18"/>
                <w:szCs w:val="18"/>
                <w:lang w:val="es-ES"/>
              </w:rPr>
              <w:t>Implementación de pipelines de datos con Airflow y dbt, automatizando 120 transformaciones críticas.</w:t>
            </w:r>
          </w:p>
          <w:p w14:paraId="482BE6BF" w14:textId="77777777" w:rsidR="00FD6CC9" w:rsidRPr="00DA021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A0219">
              <w:rPr>
                <w:color w:val="2C3E50"/>
                <w:sz w:val="18"/>
                <w:szCs w:val="18"/>
                <w:lang w:val="es-ES"/>
              </w:rPr>
              <w:t>Definición de estándares de calidad del dato y gobierno con Great Expectations.</w:t>
            </w:r>
          </w:p>
          <w:p w14:paraId="57401B4E" w14:textId="77777777" w:rsidR="00FD6CC9" w:rsidRDefault="00000000">
            <w:pPr>
              <w:spacing w:before="70" w:after="20"/>
            </w:pPr>
            <w:r>
              <w:rPr>
                <w:b/>
                <w:bCs/>
                <w:color w:val="2E86C1"/>
                <w:sz w:val="18"/>
                <w:szCs w:val="18"/>
              </w:rPr>
              <w:t>→ Logros</w:t>
            </w:r>
          </w:p>
          <w:p w14:paraId="51646B15" w14:textId="77777777" w:rsidR="00FD6CC9" w:rsidRPr="00DA0219" w:rsidRDefault="00000000">
            <w:pPr>
              <w:pStyle w:val="Listenabsatz"/>
              <w:numPr>
                <w:ilvl w:val="0"/>
                <w:numId w:val="3"/>
              </w:numPr>
              <w:spacing w:before="30" w:after="30"/>
              <w:rPr>
                <w:lang w:val="es-ES"/>
              </w:rPr>
            </w:pPr>
            <w:r w:rsidRPr="00DA0219">
              <w:rPr>
                <w:color w:val="1A5276"/>
                <w:sz w:val="18"/>
                <w:szCs w:val="18"/>
                <w:lang w:val="es-ES"/>
              </w:rPr>
              <w:t>Tiempo de ingesta reducido de 8 h a 45 min mediante optimización de particionado en S3.</w:t>
            </w:r>
          </w:p>
          <w:p w14:paraId="146CE61D" w14:textId="77777777" w:rsidR="00FD6CC9" w:rsidRPr="00DA0219" w:rsidRDefault="00000000">
            <w:pPr>
              <w:pStyle w:val="Listenabsatz"/>
              <w:numPr>
                <w:ilvl w:val="0"/>
                <w:numId w:val="3"/>
              </w:numPr>
              <w:spacing w:before="30" w:after="30"/>
              <w:rPr>
                <w:lang w:val="es-ES"/>
              </w:rPr>
            </w:pPr>
            <w:r w:rsidRPr="00DA0219">
              <w:rPr>
                <w:color w:val="1A5276"/>
                <w:sz w:val="18"/>
                <w:szCs w:val="18"/>
                <w:lang w:val="es-ES"/>
              </w:rPr>
              <w:t>Cobertura de tests de calidad del dato del 0% al 87% en 6 meses.</w:t>
            </w:r>
          </w:p>
          <w:p w14:paraId="30C4A613" w14:textId="77777777" w:rsidR="00FD6CC9" w:rsidRPr="00DA0219" w:rsidRDefault="00000000">
            <w:pPr>
              <w:spacing w:before="180" w:after="20"/>
              <w:rPr>
                <w:lang w:val="es-ES"/>
              </w:rPr>
            </w:pPr>
            <w:r w:rsidRPr="00DA0219">
              <w:rPr>
                <w:b/>
                <w:bCs/>
                <w:color w:val="1A5276"/>
                <w:sz w:val="21"/>
                <w:szCs w:val="21"/>
                <w:lang w:val="es-ES"/>
              </w:rPr>
              <w:t>Data Engineer</w:t>
            </w:r>
          </w:p>
          <w:p w14:paraId="032401F2" w14:textId="77777777" w:rsidR="00FD6CC9" w:rsidRDefault="00000000">
            <w:pPr>
              <w:spacing w:after="60"/>
            </w:pPr>
            <w:r w:rsidRPr="00DA0219">
              <w:rPr>
                <w:b/>
                <w:bCs/>
                <w:color w:val="2E86C1"/>
                <w:sz w:val="18"/>
                <w:szCs w:val="18"/>
                <w:lang w:val="es-ES"/>
              </w:rPr>
              <w:t>Consultora Tecnológica NovaSys, S.A.</w:t>
            </w:r>
            <w:r w:rsidRPr="00DA0219">
              <w:rPr>
                <w:color w:val="7F8C8D"/>
                <w:sz w:val="17"/>
                <w:szCs w:val="17"/>
                <w:lang w:val="es-ES"/>
              </w:rPr>
              <w:t xml:space="preserve">  </w:t>
            </w:r>
            <w:r>
              <w:rPr>
                <w:color w:val="7F8C8D"/>
                <w:sz w:val="17"/>
                <w:szCs w:val="17"/>
              </w:rPr>
              <w:t xml:space="preserve">·  Barcelona  ·  </w:t>
            </w:r>
            <w:r>
              <w:rPr>
                <w:i/>
                <w:iCs/>
                <w:color w:val="7F8C8D"/>
                <w:sz w:val="17"/>
                <w:szCs w:val="17"/>
              </w:rPr>
              <w:t>Jun 2018 – Ene 2021</w:t>
            </w:r>
          </w:p>
          <w:p w14:paraId="176B48A1" w14:textId="77777777" w:rsidR="00FD6CC9" w:rsidRPr="00DA021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A0219">
              <w:rPr>
                <w:color w:val="2C3E50"/>
                <w:sz w:val="18"/>
                <w:szCs w:val="18"/>
                <w:lang w:val="es-ES"/>
              </w:rPr>
              <w:t>Construcción de ETL/ELT con PySpark sobre Hadoop HDFS para cliente del sector banca.</w:t>
            </w:r>
          </w:p>
          <w:p w14:paraId="09CE064F" w14:textId="77777777" w:rsidR="00FD6CC9" w:rsidRPr="00DA021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A0219">
              <w:rPr>
                <w:color w:val="2C3E50"/>
                <w:sz w:val="18"/>
                <w:szCs w:val="18"/>
                <w:lang w:val="es-ES"/>
              </w:rPr>
              <w:t>Desarrollo de modelos dimensionales (estrella/copo de nieve) en Redshift para reporting ejecutivo.</w:t>
            </w:r>
          </w:p>
          <w:p w14:paraId="3FD4C98F" w14:textId="77777777" w:rsidR="00FD6CC9" w:rsidRPr="00DA021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A0219">
              <w:rPr>
                <w:color w:val="2C3E50"/>
                <w:sz w:val="18"/>
                <w:szCs w:val="18"/>
                <w:lang w:val="es-ES"/>
              </w:rPr>
              <w:t>Automatización de procesos de carga incremental con Python y cron, eliminando 15 h/semana de trabajo manual.</w:t>
            </w:r>
          </w:p>
          <w:p w14:paraId="61454A04" w14:textId="77777777" w:rsidR="00FD6CC9" w:rsidRDefault="00000000">
            <w:pPr>
              <w:spacing w:before="70" w:after="20"/>
            </w:pPr>
            <w:r>
              <w:rPr>
                <w:b/>
                <w:bCs/>
                <w:color w:val="2E86C1"/>
                <w:sz w:val="18"/>
                <w:szCs w:val="18"/>
              </w:rPr>
              <w:t>→ Logros</w:t>
            </w:r>
          </w:p>
          <w:p w14:paraId="3A3557D7" w14:textId="77777777" w:rsidR="00FD6CC9" w:rsidRPr="00DA0219" w:rsidRDefault="00000000">
            <w:pPr>
              <w:pStyle w:val="Listenabsatz"/>
              <w:numPr>
                <w:ilvl w:val="0"/>
                <w:numId w:val="3"/>
              </w:numPr>
              <w:spacing w:before="30" w:after="30"/>
              <w:rPr>
                <w:lang w:val="es-ES"/>
              </w:rPr>
            </w:pPr>
            <w:r w:rsidRPr="00DA0219">
              <w:rPr>
                <w:color w:val="1A5276"/>
                <w:sz w:val="18"/>
                <w:szCs w:val="18"/>
                <w:lang w:val="es-ES"/>
              </w:rPr>
              <w:t>Reducción del tiempo de generación de informes de 4 h a 12 min.</w:t>
            </w:r>
          </w:p>
          <w:p w14:paraId="2B77AB86" w14:textId="77777777" w:rsidR="00FD6CC9" w:rsidRPr="00DA0219" w:rsidRDefault="00000000">
            <w:pPr>
              <w:spacing w:before="180" w:after="20"/>
              <w:rPr>
                <w:lang w:val="es-ES"/>
              </w:rPr>
            </w:pPr>
            <w:r w:rsidRPr="00DA0219">
              <w:rPr>
                <w:b/>
                <w:bCs/>
                <w:color w:val="1A5276"/>
                <w:sz w:val="21"/>
                <w:szCs w:val="21"/>
                <w:lang w:val="es-ES"/>
              </w:rPr>
              <w:t>Analista de Datos Jr.</w:t>
            </w:r>
          </w:p>
          <w:p w14:paraId="28FBF40B" w14:textId="77777777" w:rsidR="00FD6CC9" w:rsidRPr="00DA0219" w:rsidRDefault="00000000">
            <w:pPr>
              <w:spacing w:after="60"/>
              <w:rPr>
                <w:lang w:val="es-ES"/>
              </w:rPr>
            </w:pPr>
            <w:r w:rsidRPr="00DA0219">
              <w:rPr>
                <w:b/>
                <w:bCs/>
                <w:color w:val="2E86C1"/>
                <w:sz w:val="18"/>
                <w:szCs w:val="18"/>
                <w:lang w:val="es-ES"/>
              </w:rPr>
              <w:t>Retail Insights Group</w:t>
            </w:r>
            <w:r w:rsidRPr="00DA0219">
              <w:rPr>
                <w:color w:val="7F8C8D"/>
                <w:sz w:val="17"/>
                <w:szCs w:val="17"/>
                <w:lang w:val="es-ES"/>
              </w:rPr>
              <w:t xml:space="preserve">  ·  Valencia  ·  </w:t>
            </w:r>
            <w:r w:rsidRPr="00DA0219">
              <w:rPr>
                <w:i/>
                <w:iCs/>
                <w:color w:val="7F8C8D"/>
                <w:sz w:val="17"/>
                <w:szCs w:val="17"/>
                <w:lang w:val="es-ES"/>
              </w:rPr>
              <w:t>Sep 2016 – May 2018</w:t>
            </w:r>
          </w:p>
          <w:p w14:paraId="64CE24F5" w14:textId="77777777" w:rsidR="00FD6CC9" w:rsidRPr="00DA021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A0219">
              <w:rPr>
                <w:color w:val="2C3E50"/>
                <w:sz w:val="18"/>
                <w:szCs w:val="18"/>
                <w:lang w:val="es-ES"/>
              </w:rPr>
              <w:t>Extracción y limpieza de datos de ventas con SQL y pandas para modelos de forecasting.</w:t>
            </w:r>
          </w:p>
          <w:p w14:paraId="536CB879" w14:textId="77777777" w:rsidR="00FD6CC9" w:rsidRPr="00DA021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A0219">
              <w:rPr>
                <w:color w:val="2C3E50"/>
                <w:sz w:val="18"/>
                <w:szCs w:val="18"/>
                <w:lang w:val="es-ES"/>
              </w:rPr>
              <w:t>Creación de dashboards en Power BI para seguimiento de KPIs de la cadena logística.</w:t>
            </w:r>
          </w:p>
          <w:p w14:paraId="0CEDE243" w14:textId="77777777" w:rsidR="00FD6CC9" w:rsidRPr="00DA0219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A0219">
              <w:rPr>
                <w:color w:val="2C3E50"/>
                <w:sz w:val="18"/>
                <w:szCs w:val="18"/>
                <w:lang w:val="es-ES"/>
              </w:rPr>
              <w:t>Colaboración con el equipo de Data Science en la preparación de features para modelos predictivos.</w:t>
            </w:r>
          </w:p>
          <w:p w14:paraId="1D0DD1D3" w14:textId="77777777" w:rsidR="00FD6CC9" w:rsidRPr="00DA0219" w:rsidRDefault="00000000">
            <w:pPr>
              <w:pBdr>
                <w:bottom w:val="single" w:sz="6" w:space="3" w:color="5DADE2"/>
              </w:pBdr>
              <w:spacing w:before="280" w:after="80"/>
              <w:rPr>
                <w:lang w:val="es-ES"/>
              </w:rPr>
            </w:pPr>
            <w:r w:rsidRPr="00DA0219">
              <w:rPr>
                <w:b/>
                <w:bCs/>
                <w:color w:val="0D2B55"/>
                <w:sz w:val="22"/>
                <w:szCs w:val="22"/>
                <w:lang w:val="es-ES"/>
              </w:rPr>
              <w:t>FORMACIÓN ACADÉMICA</w:t>
            </w:r>
          </w:p>
          <w:p w14:paraId="363748F2" w14:textId="77777777" w:rsidR="00FD6CC9" w:rsidRPr="00DA0219" w:rsidRDefault="00000000">
            <w:pPr>
              <w:spacing w:before="140" w:after="20"/>
              <w:rPr>
                <w:lang w:val="es-ES"/>
              </w:rPr>
            </w:pPr>
            <w:r w:rsidRPr="00DA0219">
              <w:rPr>
                <w:b/>
                <w:bCs/>
                <w:color w:val="1A5276"/>
                <w:lang w:val="es-ES"/>
              </w:rPr>
              <w:t>Máster en Big Data &amp; Cloud Computing</w:t>
            </w:r>
          </w:p>
          <w:p w14:paraId="01F635B9" w14:textId="77777777" w:rsidR="00FD6CC9" w:rsidRPr="00DA0219" w:rsidRDefault="00000000">
            <w:pPr>
              <w:spacing w:after="60"/>
              <w:rPr>
                <w:lang w:val="es-ES"/>
              </w:rPr>
            </w:pPr>
            <w:r w:rsidRPr="00DA0219">
              <w:rPr>
                <w:i/>
                <w:iCs/>
                <w:color w:val="2E86C1"/>
                <w:sz w:val="18"/>
                <w:szCs w:val="18"/>
                <w:lang w:val="es-ES"/>
              </w:rPr>
              <w:t>ICAI – Universidad Pontificia Comillas</w:t>
            </w:r>
            <w:r w:rsidRPr="00DA0219">
              <w:rPr>
                <w:color w:val="7F8C8D"/>
                <w:sz w:val="17"/>
                <w:szCs w:val="17"/>
                <w:lang w:val="es-ES"/>
              </w:rPr>
              <w:t xml:space="preserve">  ·  2015 – 2016</w:t>
            </w:r>
          </w:p>
          <w:p w14:paraId="5D77AA76" w14:textId="77777777" w:rsidR="00FD6CC9" w:rsidRPr="00DA0219" w:rsidRDefault="00000000">
            <w:pPr>
              <w:spacing w:before="80" w:after="20"/>
              <w:rPr>
                <w:lang w:val="es-ES"/>
              </w:rPr>
            </w:pPr>
            <w:r w:rsidRPr="00DA0219">
              <w:rPr>
                <w:b/>
                <w:bCs/>
                <w:color w:val="1A5276"/>
                <w:lang w:val="es-ES"/>
              </w:rPr>
              <w:t>Grado en Ingeniería Informática</w:t>
            </w:r>
          </w:p>
          <w:p w14:paraId="52D349CF" w14:textId="77777777" w:rsidR="00FD6CC9" w:rsidRPr="00DA0219" w:rsidRDefault="00000000">
            <w:pPr>
              <w:spacing w:after="60"/>
              <w:rPr>
                <w:lang w:val="es-ES"/>
              </w:rPr>
            </w:pPr>
            <w:r w:rsidRPr="00DA0219">
              <w:rPr>
                <w:i/>
                <w:iCs/>
                <w:color w:val="2E86C1"/>
                <w:sz w:val="18"/>
                <w:szCs w:val="18"/>
                <w:lang w:val="es-ES"/>
              </w:rPr>
              <w:t>Universidad Politécnica de Valencia</w:t>
            </w:r>
            <w:r w:rsidRPr="00DA0219">
              <w:rPr>
                <w:color w:val="7F8C8D"/>
                <w:sz w:val="17"/>
                <w:szCs w:val="17"/>
                <w:lang w:val="es-ES"/>
              </w:rPr>
              <w:t xml:space="preserve">  ·  2011 – 2015</w:t>
            </w:r>
          </w:p>
          <w:p w14:paraId="0EC36BFC" w14:textId="77777777" w:rsidR="00FD6CC9" w:rsidRPr="00DA0219" w:rsidRDefault="00000000">
            <w:pPr>
              <w:pBdr>
                <w:bottom w:val="single" w:sz="6" w:space="3" w:color="5DADE2"/>
              </w:pBdr>
              <w:spacing w:before="280" w:after="80"/>
              <w:rPr>
                <w:lang w:val="es-ES"/>
              </w:rPr>
            </w:pPr>
            <w:r w:rsidRPr="00DA0219">
              <w:rPr>
                <w:b/>
                <w:bCs/>
                <w:color w:val="0D2B55"/>
                <w:sz w:val="22"/>
                <w:szCs w:val="22"/>
                <w:lang w:val="es-ES"/>
              </w:rPr>
              <w:t>CERTIFICACIONES</w:t>
            </w:r>
          </w:p>
          <w:p w14:paraId="7A125798" w14:textId="77777777" w:rsidR="00FD6CC9" w:rsidRPr="00DA0219" w:rsidRDefault="00FD6CC9">
            <w:pPr>
              <w:spacing w:before="60"/>
              <w:rPr>
                <w:lang w:val="es-ES"/>
              </w:rPr>
            </w:pPr>
          </w:p>
          <w:tbl>
            <w:tblPr>
              <w:tblW w:w="3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00"/>
              <w:gridCol w:w="1300"/>
              <w:gridCol w:w="1300"/>
            </w:tblGrid>
            <w:tr w:rsidR="00FD6CC9" w:rsidRPr="00DA0219" w14:paraId="772108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00" w:type="dxa"/>
                  <w:tcBorders>
                    <w:top w:val="single" w:sz="4" w:space="0" w:color="2E86C1"/>
                    <w:left w:val="single" w:sz="4" w:space="0" w:color="2E86C1"/>
                    <w:bottom w:val="single" w:sz="4" w:space="0" w:color="2E86C1"/>
                    <w:right w:val="single" w:sz="4" w:space="0" w:color="2E86C1"/>
                  </w:tcBorders>
                  <w:shd w:val="clear" w:color="auto" w:fill="D6EAF8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2CB75323" w14:textId="77777777" w:rsidR="00FD6CC9" w:rsidRPr="00DA0219" w:rsidRDefault="00000000">
                  <w:pPr>
                    <w:jc w:val="center"/>
                    <w:rPr>
                      <w:lang w:val="es-ES"/>
                    </w:rPr>
                  </w:pPr>
                  <w:r w:rsidRPr="00DA0219">
                    <w:rPr>
                      <w:b/>
                      <w:bCs/>
                      <w:color w:val="1A5276"/>
                      <w:sz w:val="16"/>
                      <w:szCs w:val="16"/>
                      <w:lang w:val="es-ES"/>
                    </w:rPr>
                    <w:t>AWS Solutions Architect</w:t>
                  </w:r>
                </w:p>
              </w:tc>
              <w:tc>
                <w:tcPr>
                  <w:tcW w:w="1300" w:type="dxa"/>
                  <w:tcBorders>
                    <w:top w:val="single" w:sz="4" w:space="0" w:color="2E86C1"/>
                    <w:left w:val="single" w:sz="4" w:space="0" w:color="2E86C1"/>
                    <w:bottom w:val="single" w:sz="4" w:space="0" w:color="2E86C1"/>
                    <w:right w:val="single" w:sz="4" w:space="0" w:color="2E86C1"/>
                  </w:tcBorders>
                  <w:shd w:val="clear" w:color="auto" w:fill="D6EAF8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0FFD355E" w14:textId="77777777" w:rsidR="00FD6CC9" w:rsidRPr="00DA0219" w:rsidRDefault="00000000">
                  <w:pPr>
                    <w:jc w:val="center"/>
                    <w:rPr>
                      <w:lang w:val="es-ES"/>
                    </w:rPr>
                  </w:pPr>
                  <w:r w:rsidRPr="00DA0219">
                    <w:rPr>
                      <w:b/>
                      <w:bCs/>
                      <w:color w:val="1A5276"/>
                      <w:sz w:val="16"/>
                      <w:szCs w:val="16"/>
                      <w:lang w:val="es-ES"/>
                    </w:rPr>
                    <w:t>Google Cloud Professional DE</w:t>
                  </w:r>
                </w:p>
              </w:tc>
              <w:tc>
                <w:tcPr>
                  <w:tcW w:w="1300" w:type="dxa"/>
                  <w:tcBorders>
                    <w:top w:val="single" w:sz="4" w:space="0" w:color="2E86C1"/>
                    <w:left w:val="single" w:sz="4" w:space="0" w:color="2E86C1"/>
                    <w:bottom w:val="single" w:sz="4" w:space="0" w:color="2E86C1"/>
                    <w:right w:val="single" w:sz="4" w:space="0" w:color="2E86C1"/>
                  </w:tcBorders>
                  <w:shd w:val="clear" w:color="auto" w:fill="D6EAF8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7FF50DD8" w14:textId="77777777" w:rsidR="00FD6CC9" w:rsidRPr="00DA0219" w:rsidRDefault="00000000">
                  <w:pPr>
                    <w:jc w:val="center"/>
                    <w:rPr>
                      <w:lang w:val="es-ES"/>
                    </w:rPr>
                  </w:pPr>
                  <w:r w:rsidRPr="00DA0219">
                    <w:rPr>
                      <w:b/>
                      <w:bCs/>
                      <w:color w:val="1A5276"/>
                      <w:sz w:val="16"/>
                      <w:szCs w:val="16"/>
                      <w:lang w:val="es-ES"/>
                    </w:rPr>
                    <w:t>dbt Certified</w:t>
                  </w:r>
                </w:p>
              </w:tc>
            </w:tr>
          </w:tbl>
          <w:p w14:paraId="4945CDDF" w14:textId="77777777" w:rsidR="00FD6CC9" w:rsidRPr="00DA0219" w:rsidRDefault="00FD6CC9">
            <w:pPr>
              <w:spacing w:before="10"/>
              <w:rPr>
                <w:lang w:val="es-ES"/>
              </w:rPr>
            </w:pPr>
          </w:p>
          <w:tbl>
            <w:tblPr>
              <w:tblW w:w="2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00"/>
              <w:gridCol w:w="1300"/>
            </w:tblGrid>
            <w:tr w:rsidR="00FD6CC9" w:rsidRPr="00DA0219" w14:paraId="3A8442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00" w:type="dxa"/>
                  <w:tcBorders>
                    <w:top w:val="single" w:sz="4" w:space="0" w:color="2E86C1"/>
                    <w:left w:val="single" w:sz="4" w:space="0" w:color="2E86C1"/>
                    <w:bottom w:val="single" w:sz="4" w:space="0" w:color="2E86C1"/>
                    <w:right w:val="single" w:sz="4" w:space="0" w:color="2E86C1"/>
                  </w:tcBorders>
                  <w:shd w:val="clear" w:color="auto" w:fill="D6EAF8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15F7C965" w14:textId="77777777" w:rsidR="00FD6CC9" w:rsidRPr="00DA0219" w:rsidRDefault="00000000">
                  <w:pPr>
                    <w:jc w:val="center"/>
                    <w:rPr>
                      <w:lang w:val="es-ES"/>
                    </w:rPr>
                  </w:pPr>
                  <w:r w:rsidRPr="00DA0219">
                    <w:rPr>
                      <w:b/>
                      <w:bCs/>
                      <w:color w:val="1A5276"/>
                      <w:sz w:val="16"/>
                      <w:szCs w:val="16"/>
                      <w:lang w:val="es-ES"/>
                    </w:rPr>
                    <w:t>Databricks Associate</w:t>
                  </w:r>
                </w:p>
              </w:tc>
              <w:tc>
                <w:tcPr>
                  <w:tcW w:w="1300" w:type="dxa"/>
                  <w:tcBorders>
                    <w:top w:val="single" w:sz="4" w:space="0" w:color="2E86C1"/>
                    <w:left w:val="single" w:sz="4" w:space="0" w:color="2E86C1"/>
                    <w:bottom w:val="single" w:sz="4" w:space="0" w:color="2E86C1"/>
                    <w:right w:val="single" w:sz="4" w:space="0" w:color="2E86C1"/>
                  </w:tcBorders>
                  <w:shd w:val="clear" w:color="auto" w:fill="D6EAF8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5DF5D1F3" w14:textId="77777777" w:rsidR="00FD6CC9" w:rsidRPr="00DA0219" w:rsidRDefault="00000000">
                  <w:pPr>
                    <w:jc w:val="center"/>
                    <w:rPr>
                      <w:lang w:val="es-ES"/>
                    </w:rPr>
                  </w:pPr>
                  <w:r w:rsidRPr="00DA0219">
                    <w:rPr>
                      <w:b/>
                      <w:bCs/>
                      <w:color w:val="1A5276"/>
                      <w:sz w:val="16"/>
                      <w:szCs w:val="16"/>
                      <w:lang w:val="es-ES"/>
                    </w:rPr>
                    <w:t>Airflow Fundamentals</w:t>
                  </w:r>
                </w:p>
              </w:tc>
            </w:tr>
          </w:tbl>
          <w:p w14:paraId="7EEC8015" w14:textId="77777777" w:rsidR="00FD6CC9" w:rsidRPr="00DA0219" w:rsidRDefault="00FD6CC9">
            <w:pPr>
              <w:spacing w:before="60"/>
              <w:rPr>
                <w:lang w:val="es-ES"/>
              </w:rPr>
            </w:pPr>
          </w:p>
          <w:p w14:paraId="51FA9280" w14:textId="77777777" w:rsidR="00FD6CC9" w:rsidRPr="00DA0219" w:rsidRDefault="00FD6CC9">
            <w:pPr>
              <w:pBdr>
                <w:top w:val="single" w:sz="4" w:space="0" w:color="D6EAF8"/>
              </w:pBdr>
              <w:spacing w:before="200"/>
              <w:rPr>
                <w:lang w:val="es-ES"/>
              </w:rPr>
            </w:pPr>
          </w:p>
          <w:p w14:paraId="14D30F7F" w14:textId="77777777" w:rsidR="00FD6CC9" w:rsidRPr="00DA0219" w:rsidRDefault="00000000">
            <w:pPr>
              <w:spacing w:before="60" w:after="60"/>
              <w:jc w:val="center"/>
              <w:rPr>
                <w:lang w:val="es-ES"/>
              </w:rPr>
            </w:pPr>
            <w:r w:rsidRPr="00DA0219">
              <w:rPr>
                <w:i/>
                <w:iCs/>
                <w:color w:val="7F8C8D"/>
                <w:sz w:val="15"/>
                <w:szCs w:val="15"/>
                <w:lang w:val="es-ES"/>
              </w:rPr>
              <w:t>Currículum ciego: se han omitido nombre, apellidos, fotografía, edad, género y nacionalidad para garantizar una selección basada exclusivamente en competencias y trayectoria profesional.</w:t>
            </w:r>
          </w:p>
        </w:tc>
      </w:tr>
    </w:tbl>
    <w:p w14:paraId="078D7657" w14:textId="77777777" w:rsidR="00FA2DB0" w:rsidRPr="00DA0219" w:rsidRDefault="00FA2DB0">
      <w:pPr>
        <w:rPr>
          <w:lang w:val="es-ES"/>
        </w:rPr>
      </w:pPr>
    </w:p>
    <w:sectPr w:rsidR="00FA2DB0" w:rsidRPr="00DA0219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1DB"/>
    <w:multiLevelType w:val="hybridMultilevel"/>
    <w:tmpl w:val="27DED4CE"/>
    <w:lvl w:ilvl="0" w:tplc="97227492">
      <w:start w:val="1"/>
      <w:numFmt w:val="bullet"/>
      <w:lvlText w:val="–"/>
      <w:lvlJc w:val="left"/>
      <w:pPr>
        <w:ind w:left="440" w:hanging="220"/>
      </w:pPr>
    </w:lvl>
    <w:lvl w:ilvl="1" w:tplc="81C4CEAC">
      <w:numFmt w:val="decimal"/>
      <w:lvlText w:val=""/>
      <w:lvlJc w:val="left"/>
    </w:lvl>
    <w:lvl w:ilvl="2" w:tplc="3558BFE4">
      <w:numFmt w:val="decimal"/>
      <w:lvlText w:val=""/>
      <w:lvlJc w:val="left"/>
    </w:lvl>
    <w:lvl w:ilvl="3" w:tplc="23A4D4E0">
      <w:numFmt w:val="decimal"/>
      <w:lvlText w:val=""/>
      <w:lvlJc w:val="left"/>
    </w:lvl>
    <w:lvl w:ilvl="4" w:tplc="55925E28">
      <w:numFmt w:val="decimal"/>
      <w:lvlText w:val=""/>
      <w:lvlJc w:val="left"/>
    </w:lvl>
    <w:lvl w:ilvl="5" w:tplc="8A8EF510">
      <w:numFmt w:val="decimal"/>
      <w:lvlText w:val=""/>
      <w:lvlJc w:val="left"/>
    </w:lvl>
    <w:lvl w:ilvl="6" w:tplc="F7F87C0E">
      <w:numFmt w:val="decimal"/>
      <w:lvlText w:val=""/>
      <w:lvlJc w:val="left"/>
    </w:lvl>
    <w:lvl w:ilvl="7" w:tplc="CB18EA50">
      <w:numFmt w:val="decimal"/>
      <w:lvlText w:val=""/>
      <w:lvlJc w:val="left"/>
    </w:lvl>
    <w:lvl w:ilvl="8" w:tplc="C504CF44">
      <w:numFmt w:val="decimal"/>
      <w:lvlText w:val=""/>
      <w:lvlJc w:val="left"/>
    </w:lvl>
  </w:abstractNum>
  <w:abstractNum w:abstractNumId="1" w15:restartNumberingAfterBreak="0">
    <w:nsid w:val="6197357A"/>
    <w:multiLevelType w:val="hybridMultilevel"/>
    <w:tmpl w:val="A1BEA520"/>
    <w:lvl w:ilvl="0" w:tplc="50DEECE8">
      <w:start w:val="1"/>
      <w:numFmt w:val="bullet"/>
      <w:lvlText w:val="✓"/>
      <w:lvlJc w:val="left"/>
      <w:pPr>
        <w:ind w:left="440" w:hanging="220"/>
      </w:pPr>
    </w:lvl>
    <w:lvl w:ilvl="1" w:tplc="3F68F206">
      <w:numFmt w:val="decimal"/>
      <w:lvlText w:val=""/>
      <w:lvlJc w:val="left"/>
    </w:lvl>
    <w:lvl w:ilvl="2" w:tplc="65D6331C">
      <w:numFmt w:val="decimal"/>
      <w:lvlText w:val=""/>
      <w:lvlJc w:val="left"/>
    </w:lvl>
    <w:lvl w:ilvl="3" w:tplc="2B084508">
      <w:numFmt w:val="decimal"/>
      <w:lvlText w:val=""/>
      <w:lvlJc w:val="left"/>
    </w:lvl>
    <w:lvl w:ilvl="4" w:tplc="B1C44A90">
      <w:numFmt w:val="decimal"/>
      <w:lvlText w:val=""/>
      <w:lvlJc w:val="left"/>
    </w:lvl>
    <w:lvl w:ilvl="5" w:tplc="098A5810">
      <w:numFmt w:val="decimal"/>
      <w:lvlText w:val=""/>
      <w:lvlJc w:val="left"/>
    </w:lvl>
    <w:lvl w:ilvl="6" w:tplc="D2D6D1A0">
      <w:numFmt w:val="decimal"/>
      <w:lvlText w:val=""/>
      <w:lvlJc w:val="left"/>
    </w:lvl>
    <w:lvl w:ilvl="7" w:tplc="61405B6C">
      <w:numFmt w:val="decimal"/>
      <w:lvlText w:val=""/>
      <w:lvlJc w:val="left"/>
    </w:lvl>
    <w:lvl w:ilvl="8" w:tplc="CE4E3DBE">
      <w:numFmt w:val="decimal"/>
      <w:lvlText w:val=""/>
      <w:lvlJc w:val="left"/>
    </w:lvl>
  </w:abstractNum>
  <w:abstractNum w:abstractNumId="2" w15:restartNumberingAfterBreak="0">
    <w:nsid w:val="77C34BE7"/>
    <w:multiLevelType w:val="hybridMultilevel"/>
    <w:tmpl w:val="FCC018B4"/>
    <w:lvl w:ilvl="0" w:tplc="0D3AE9CC">
      <w:start w:val="1"/>
      <w:numFmt w:val="bullet"/>
      <w:lvlText w:val="●"/>
      <w:lvlJc w:val="left"/>
      <w:pPr>
        <w:ind w:left="720" w:hanging="360"/>
      </w:pPr>
    </w:lvl>
    <w:lvl w:ilvl="1" w:tplc="D88CF900">
      <w:start w:val="1"/>
      <w:numFmt w:val="bullet"/>
      <w:lvlText w:val="○"/>
      <w:lvlJc w:val="left"/>
      <w:pPr>
        <w:ind w:left="1440" w:hanging="360"/>
      </w:pPr>
    </w:lvl>
    <w:lvl w:ilvl="2" w:tplc="007CD460">
      <w:start w:val="1"/>
      <w:numFmt w:val="bullet"/>
      <w:lvlText w:val="■"/>
      <w:lvlJc w:val="left"/>
      <w:pPr>
        <w:ind w:left="2160" w:hanging="360"/>
      </w:pPr>
    </w:lvl>
    <w:lvl w:ilvl="3" w:tplc="2370D75A">
      <w:start w:val="1"/>
      <w:numFmt w:val="bullet"/>
      <w:lvlText w:val="●"/>
      <w:lvlJc w:val="left"/>
      <w:pPr>
        <w:ind w:left="2880" w:hanging="360"/>
      </w:pPr>
    </w:lvl>
    <w:lvl w:ilvl="4" w:tplc="4EF45C88">
      <w:start w:val="1"/>
      <w:numFmt w:val="bullet"/>
      <w:lvlText w:val="○"/>
      <w:lvlJc w:val="left"/>
      <w:pPr>
        <w:ind w:left="3600" w:hanging="360"/>
      </w:pPr>
    </w:lvl>
    <w:lvl w:ilvl="5" w:tplc="354AA07C">
      <w:start w:val="1"/>
      <w:numFmt w:val="bullet"/>
      <w:lvlText w:val="■"/>
      <w:lvlJc w:val="left"/>
      <w:pPr>
        <w:ind w:left="4320" w:hanging="360"/>
      </w:pPr>
    </w:lvl>
    <w:lvl w:ilvl="6" w:tplc="4D4E05A2">
      <w:start w:val="1"/>
      <w:numFmt w:val="bullet"/>
      <w:lvlText w:val="●"/>
      <w:lvlJc w:val="left"/>
      <w:pPr>
        <w:ind w:left="5040" w:hanging="360"/>
      </w:pPr>
    </w:lvl>
    <w:lvl w:ilvl="7" w:tplc="5F1891F6">
      <w:start w:val="1"/>
      <w:numFmt w:val="bullet"/>
      <w:lvlText w:val="●"/>
      <w:lvlJc w:val="left"/>
      <w:pPr>
        <w:ind w:left="5760" w:hanging="360"/>
      </w:pPr>
    </w:lvl>
    <w:lvl w:ilvl="8" w:tplc="0A360C48">
      <w:start w:val="1"/>
      <w:numFmt w:val="bullet"/>
      <w:lvlText w:val="●"/>
      <w:lvlJc w:val="left"/>
      <w:pPr>
        <w:ind w:left="6480" w:hanging="360"/>
      </w:pPr>
    </w:lvl>
  </w:abstractNum>
  <w:num w:numId="1" w16cid:durableId="1379433583">
    <w:abstractNumId w:val="2"/>
    <w:lvlOverride w:ilvl="0">
      <w:startOverride w:val="1"/>
    </w:lvlOverride>
  </w:num>
  <w:num w:numId="2" w16cid:durableId="559052531">
    <w:abstractNumId w:val="0"/>
    <w:lvlOverride w:ilvl="0">
      <w:startOverride w:val="1"/>
    </w:lvlOverride>
  </w:num>
  <w:num w:numId="3" w16cid:durableId="45530063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C9"/>
    <w:rsid w:val="00D51D18"/>
    <w:rsid w:val="00DA0219"/>
    <w:rsid w:val="00FA2DB0"/>
    <w:rsid w:val="00FD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277A"/>
  <w15:docId w15:val="{2A442D99-1954-4FBD-AB8D-460DF58C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2026-05-08T05:19:00Z</dcterms:created>
  <dcterms:modified xsi:type="dcterms:W3CDTF">2026-05-08T08:09:00Z</dcterms:modified>
</cp:coreProperties>
</file>