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00"/>
        <w:gridCol w:w="400"/>
        <w:gridCol w:w="8606"/>
      </w:tblGrid>
      <w:tr w:rsidR="009421C3" w:rsidRPr="00082DEB" w14:paraId="1C1533F6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5C4A"/>
            <w:tcMar>
              <w:top w:w="200" w:type="dxa"/>
              <w:left w:w="200" w:type="dxa"/>
              <w:bottom w:w="0" w:type="dxa"/>
              <w:right w:w="200" w:type="dxa"/>
            </w:tcMar>
            <w:vAlign w:val="bottom"/>
          </w:tcPr>
          <w:tbl>
            <w:tblPr>
              <w:tblW w:w="2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00"/>
            </w:tblGrid>
            <w:tr w:rsidR="009421C3" w14:paraId="2C0766F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00" w:type="dxa"/>
                  <w:tcBorders>
                    <w:top w:val="single" w:sz="6" w:space="0" w:color="B5813A"/>
                    <w:left w:val="single" w:sz="6" w:space="0" w:color="B5813A"/>
                    <w:bottom w:val="single" w:sz="6" w:space="0" w:color="B5813A"/>
                    <w:right w:val="single" w:sz="6" w:space="0" w:color="B5813A"/>
                  </w:tcBorders>
                  <w:shd w:val="clear" w:color="auto" w:fill="2A7A63"/>
                  <w:tcMar>
                    <w:top w:w="800" w:type="dxa"/>
                    <w:left w:w="200" w:type="dxa"/>
                    <w:bottom w:w="800" w:type="dxa"/>
                    <w:right w:w="200" w:type="dxa"/>
                  </w:tcMar>
                </w:tcPr>
                <w:p w14:paraId="5161B271" w14:textId="77777777" w:rsidR="009421C3" w:rsidRDefault="00000000">
                  <w:pPr>
                    <w:jc w:val="center"/>
                  </w:pPr>
                  <w:r>
                    <w:rPr>
                      <w:color w:val="8FBFB4"/>
                      <w:sz w:val="17"/>
                      <w:szCs w:val="17"/>
                    </w:rPr>
                    <w:t>[ Insertar foto ]</w:t>
                  </w:r>
                </w:p>
              </w:tc>
            </w:tr>
          </w:tbl>
          <w:p w14:paraId="33065B10" w14:textId="77777777" w:rsidR="009421C3" w:rsidRDefault="009421C3"/>
        </w:tc>
        <w:tc>
          <w:tcPr>
            <w:tcW w:w="90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5C4A"/>
            <w:tcMar>
              <w:top w:w="340" w:type="dxa"/>
              <w:left w:w="480" w:type="dxa"/>
              <w:bottom w:w="340" w:type="dxa"/>
              <w:right w:w="400" w:type="dxa"/>
            </w:tcMar>
            <w:vAlign w:val="center"/>
          </w:tcPr>
          <w:p w14:paraId="15E05147" w14:textId="77777777" w:rsidR="009421C3" w:rsidRPr="00082DEB" w:rsidRDefault="00000000">
            <w:pPr>
              <w:spacing w:after="80"/>
              <w:rPr>
                <w:color w:val="FAE2D5" w:themeColor="accent2" w:themeTint="33"/>
                <w:lang w:val="es-ES"/>
              </w:rPr>
            </w:pPr>
            <w:r w:rsidRPr="00082DEB">
              <w:rPr>
                <w:rFonts w:ascii="Georgia" w:eastAsia="Georgia" w:hAnsi="Georgia" w:cs="Georgia"/>
                <w:b/>
                <w:bCs/>
                <w:color w:val="FFFFFF"/>
                <w:sz w:val="56"/>
                <w:szCs w:val="56"/>
                <w:lang w:val="es-ES"/>
              </w:rPr>
              <w:t xml:space="preserve">Elena </w:t>
            </w:r>
            <w:r w:rsidRPr="00082DEB">
              <w:rPr>
                <w:rFonts w:ascii="Georgia" w:eastAsia="Georgia" w:hAnsi="Georgia" w:cs="Georgia"/>
                <w:b/>
                <w:bCs/>
                <w:color w:val="FAE2D5" w:themeColor="accent2" w:themeTint="33"/>
                <w:sz w:val="56"/>
                <w:szCs w:val="56"/>
                <w:lang w:val="es-ES"/>
              </w:rPr>
              <w:t>Morales Vega</w:t>
            </w:r>
          </w:p>
          <w:p w14:paraId="599AC9D0" w14:textId="77777777" w:rsidR="009421C3" w:rsidRPr="00082DEB" w:rsidRDefault="00000000">
            <w:pPr>
              <w:spacing w:after="120"/>
              <w:rPr>
                <w:lang w:val="es-ES"/>
              </w:rPr>
            </w:pPr>
            <w:r w:rsidRPr="00082DEB">
              <w:rPr>
                <w:color w:val="D4EDE5"/>
                <w:sz w:val="22"/>
                <w:szCs w:val="22"/>
                <w:lang w:val="es-ES"/>
              </w:rPr>
              <w:t>Fisioterapeuta Colegiada · Terapia Manual &amp; Deporte</w:t>
            </w:r>
          </w:p>
          <w:p w14:paraId="223D132C" w14:textId="77777777" w:rsidR="009421C3" w:rsidRPr="00082DEB" w:rsidRDefault="00000000">
            <w:pPr>
              <w:rPr>
                <w:lang w:val="es-ES"/>
              </w:rPr>
            </w:pPr>
            <w:r w:rsidRPr="00082DEB">
              <w:rPr>
                <w:color w:val="D4EDE5"/>
                <w:sz w:val="19"/>
                <w:szCs w:val="19"/>
                <w:lang w:val="es-ES"/>
              </w:rPr>
              <w:t>Fisioterapeuta colegiada con más de 9 años de experiencia en rehabilitación traumatológica, deportiva y neurológica. Apasionada por la terapia manual ortopédica, la punción seca y el ejercicio terapéutico. Comprometida con la evidencia científica y la recuperación funcional de cada paciente. Experiencia en clínica privada, hospital y equipos deportivos de alto rendimiento.</w:t>
            </w:r>
          </w:p>
        </w:tc>
      </w:tr>
      <w:tr w:rsidR="009421C3" w:rsidRPr="00082DEB" w14:paraId="60A3A35B" w14:textId="77777777" w:rsidTr="00082DEB">
        <w:tblPrEx>
          <w:tblCellMar>
            <w:top w:w="0" w:type="dxa"/>
            <w:bottom w:w="0" w:type="dxa"/>
          </w:tblCellMar>
        </w:tblPrEx>
        <w:trPr>
          <w:trHeight w:val="13306"/>
        </w:trPr>
        <w:tc>
          <w:tcPr>
            <w:tcW w:w="330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5" w:space="0" w:color="C8BDB0"/>
            </w:tcBorders>
            <w:shd w:val="clear" w:color="auto" w:fill="F0EDE8"/>
            <w:tcMar>
              <w:top w:w="0" w:type="dxa"/>
              <w:left w:w="280" w:type="dxa"/>
              <w:bottom w:w="300" w:type="dxa"/>
              <w:right w:w="280" w:type="dxa"/>
            </w:tcMar>
          </w:tcPr>
          <w:p w14:paraId="747727F3" w14:textId="77777777" w:rsidR="009421C3" w:rsidRPr="00082DEB" w:rsidRDefault="009421C3">
            <w:pPr>
              <w:spacing w:before="180"/>
              <w:rPr>
                <w:lang w:val="es-ES"/>
              </w:rPr>
            </w:pPr>
          </w:p>
          <w:p w14:paraId="1A448F57" w14:textId="77777777" w:rsidR="009421C3" w:rsidRPr="00082DEB" w:rsidRDefault="00000000">
            <w:pPr>
              <w:pBdr>
                <w:bottom w:val="single" w:sz="5" w:space="3" w:color="C8BDB0"/>
              </w:pBdr>
              <w:spacing w:before="220" w:after="80"/>
              <w:rPr>
                <w:lang w:val="es-ES"/>
              </w:rPr>
            </w:pPr>
            <w:r w:rsidRPr="00082DEB">
              <w:rPr>
                <w:b/>
                <w:bCs/>
                <w:color w:val="1E5C4A"/>
                <w:sz w:val="18"/>
                <w:szCs w:val="18"/>
                <w:lang w:val="es-ES"/>
              </w:rPr>
              <w:t>CONTACTO</w:t>
            </w:r>
          </w:p>
          <w:p w14:paraId="533BAC09" w14:textId="77777777" w:rsidR="009421C3" w:rsidRPr="00082DEB" w:rsidRDefault="00000000">
            <w:pPr>
              <w:spacing w:before="50" w:after="50"/>
              <w:rPr>
                <w:lang w:val="es-ES"/>
              </w:rPr>
            </w:pPr>
            <w:r w:rsidRPr="00082DEB">
              <w:rPr>
                <w:b/>
                <w:bCs/>
                <w:color w:val="B5813A"/>
                <w:sz w:val="18"/>
                <w:szCs w:val="18"/>
                <w:lang w:val="es-ES"/>
              </w:rPr>
              <w:t xml:space="preserve">✉  </w:t>
            </w:r>
            <w:r w:rsidRPr="00082DEB">
              <w:rPr>
                <w:color w:val="484848"/>
                <w:sz w:val="18"/>
                <w:szCs w:val="18"/>
                <w:lang w:val="es-ES"/>
              </w:rPr>
              <w:t>elena.morales@email.com</w:t>
            </w:r>
          </w:p>
          <w:p w14:paraId="3343AE49" w14:textId="77777777" w:rsidR="009421C3" w:rsidRPr="00082DEB" w:rsidRDefault="00000000">
            <w:pPr>
              <w:spacing w:before="50" w:after="50"/>
              <w:rPr>
                <w:lang w:val="es-ES"/>
              </w:rPr>
            </w:pPr>
            <w:r w:rsidRPr="00082DEB">
              <w:rPr>
                <w:b/>
                <w:bCs/>
                <w:color w:val="B5813A"/>
                <w:sz w:val="18"/>
                <w:szCs w:val="18"/>
                <w:lang w:val="es-ES"/>
              </w:rPr>
              <w:t xml:space="preserve">✆  </w:t>
            </w:r>
            <w:r w:rsidRPr="00082DEB">
              <w:rPr>
                <w:color w:val="484848"/>
                <w:sz w:val="18"/>
                <w:szCs w:val="18"/>
                <w:lang w:val="es-ES"/>
              </w:rPr>
              <w:t>+34 623 541 872</w:t>
            </w:r>
          </w:p>
          <w:p w14:paraId="4681F844" w14:textId="77777777" w:rsidR="009421C3" w:rsidRPr="00082DEB" w:rsidRDefault="00000000">
            <w:pPr>
              <w:spacing w:before="50" w:after="50"/>
              <w:rPr>
                <w:lang w:val="es-ES"/>
              </w:rPr>
            </w:pPr>
            <w:r w:rsidRPr="00082DEB">
              <w:rPr>
                <w:b/>
                <w:bCs/>
                <w:color w:val="B5813A"/>
                <w:sz w:val="18"/>
                <w:szCs w:val="18"/>
                <w:lang w:val="es-ES"/>
              </w:rPr>
              <w:t xml:space="preserve">⌂  </w:t>
            </w:r>
            <w:r w:rsidRPr="00082DEB">
              <w:rPr>
                <w:color w:val="484848"/>
                <w:sz w:val="18"/>
                <w:szCs w:val="18"/>
                <w:lang w:val="es-ES"/>
              </w:rPr>
              <w:t>C/ Alameda 11, Málaga</w:t>
            </w:r>
          </w:p>
          <w:p w14:paraId="031E2911" w14:textId="77777777" w:rsidR="009421C3" w:rsidRPr="00082DEB" w:rsidRDefault="00000000">
            <w:pPr>
              <w:spacing w:before="50" w:after="50"/>
              <w:rPr>
                <w:lang w:val="es-ES"/>
              </w:rPr>
            </w:pPr>
            <w:r w:rsidRPr="00082DEB">
              <w:rPr>
                <w:b/>
                <w:bCs/>
                <w:color w:val="B5813A"/>
                <w:sz w:val="18"/>
                <w:szCs w:val="18"/>
                <w:lang w:val="es-ES"/>
              </w:rPr>
              <w:t xml:space="preserve">⚲  </w:t>
            </w:r>
            <w:r w:rsidRPr="00082DEB">
              <w:rPr>
                <w:color w:val="484848"/>
                <w:sz w:val="18"/>
                <w:szCs w:val="18"/>
                <w:lang w:val="es-ES"/>
              </w:rPr>
              <w:t>linkedin.com/in/elena-morales</w:t>
            </w:r>
          </w:p>
          <w:p w14:paraId="371A14EB" w14:textId="77777777" w:rsidR="009421C3" w:rsidRDefault="00000000">
            <w:pPr>
              <w:spacing w:before="50" w:after="50"/>
              <w:rPr>
                <w:color w:val="484848"/>
                <w:sz w:val="18"/>
                <w:szCs w:val="18"/>
                <w:lang w:val="es-ES"/>
              </w:rPr>
            </w:pPr>
            <w:r w:rsidRPr="00082DEB">
              <w:rPr>
                <w:b/>
                <w:bCs/>
                <w:color w:val="B5813A"/>
                <w:sz w:val="18"/>
                <w:szCs w:val="18"/>
                <w:lang w:val="es-ES"/>
              </w:rPr>
              <w:t xml:space="preserve">✪  </w:t>
            </w:r>
            <w:r w:rsidRPr="00082DEB">
              <w:rPr>
                <w:color w:val="484848"/>
                <w:sz w:val="18"/>
                <w:szCs w:val="18"/>
                <w:lang w:val="es-ES"/>
              </w:rPr>
              <w:t>Nº Colegiada: MA-3874</w:t>
            </w:r>
          </w:p>
          <w:p w14:paraId="06E675F6" w14:textId="77777777" w:rsidR="00082DEB" w:rsidRPr="00082DEB" w:rsidRDefault="00082DEB">
            <w:pPr>
              <w:spacing w:before="50" w:after="50"/>
              <w:rPr>
                <w:lang w:val="es-ES"/>
              </w:rPr>
            </w:pPr>
          </w:p>
          <w:p w14:paraId="7EA1477F" w14:textId="77777777" w:rsidR="009421C3" w:rsidRPr="00082DEB" w:rsidRDefault="00000000">
            <w:pPr>
              <w:pBdr>
                <w:bottom w:val="single" w:sz="5" w:space="3" w:color="C8BDB0"/>
              </w:pBdr>
              <w:spacing w:before="220" w:after="80"/>
              <w:rPr>
                <w:lang w:val="es-ES"/>
              </w:rPr>
            </w:pPr>
            <w:r w:rsidRPr="00082DEB">
              <w:rPr>
                <w:b/>
                <w:bCs/>
                <w:color w:val="1E5C4A"/>
                <w:sz w:val="18"/>
                <w:szCs w:val="18"/>
                <w:lang w:val="es-ES"/>
              </w:rPr>
              <w:t>APTITUDES</w:t>
            </w:r>
          </w:p>
          <w:p w14:paraId="0C40D8F6" w14:textId="77777777" w:rsidR="009421C3" w:rsidRPr="00082DEB" w:rsidRDefault="00000000">
            <w:pPr>
              <w:spacing w:before="44" w:after="44"/>
              <w:rPr>
                <w:lang w:val="es-ES"/>
              </w:rPr>
            </w:pPr>
            <w:r w:rsidRPr="00082DEB">
              <w:rPr>
                <w:b/>
                <w:bCs/>
                <w:color w:val="B5813A"/>
                <w:sz w:val="18"/>
                <w:szCs w:val="18"/>
                <w:lang w:val="es-ES"/>
              </w:rPr>
              <w:t xml:space="preserve">• </w:t>
            </w:r>
            <w:r w:rsidRPr="00082DEB">
              <w:rPr>
                <w:color w:val="484848"/>
                <w:sz w:val="18"/>
                <w:szCs w:val="18"/>
                <w:lang w:val="es-ES"/>
              </w:rPr>
              <w:t>Terapia manual ortopédica</w:t>
            </w:r>
          </w:p>
          <w:p w14:paraId="2ED018BB" w14:textId="77777777" w:rsidR="009421C3" w:rsidRPr="00082DEB" w:rsidRDefault="00000000">
            <w:pPr>
              <w:spacing w:before="44" w:after="44"/>
              <w:rPr>
                <w:lang w:val="es-ES"/>
              </w:rPr>
            </w:pPr>
            <w:r w:rsidRPr="00082DEB">
              <w:rPr>
                <w:b/>
                <w:bCs/>
                <w:color w:val="B5813A"/>
                <w:sz w:val="18"/>
                <w:szCs w:val="18"/>
                <w:lang w:val="es-ES"/>
              </w:rPr>
              <w:t xml:space="preserve">• </w:t>
            </w:r>
            <w:r w:rsidRPr="00082DEB">
              <w:rPr>
                <w:color w:val="484848"/>
                <w:sz w:val="18"/>
                <w:szCs w:val="18"/>
                <w:lang w:val="es-ES"/>
              </w:rPr>
              <w:t>Punción seca avanzada</w:t>
            </w:r>
          </w:p>
          <w:p w14:paraId="00517CBA" w14:textId="77777777" w:rsidR="009421C3" w:rsidRPr="00082DEB" w:rsidRDefault="00000000">
            <w:pPr>
              <w:spacing w:before="44" w:after="44"/>
              <w:rPr>
                <w:lang w:val="es-ES"/>
              </w:rPr>
            </w:pPr>
            <w:r w:rsidRPr="00082DEB">
              <w:rPr>
                <w:b/>
                <w:bCs/>
                <w:color w:val="B5813A"/>
                <w:sz w:val="18"/>
                <w:szCs w:val="18"/>
                <w:lang w:val="es-ES"/>
              </w:rPr>
              <w:t xml:space="preserve">• </w:t>
            </w:r>
            <w:r w:rsidRPr="00082DEB">
              <w:rPr>
                <w:color w:val="484848"/>
                <w:sz w:val="18"/>
                <w:szCs w:val="18"/>
                <w:lang w:val="es-ES"/>
              </w:rPr>
              <w:t>Ejercicio terapéutico</w:t>
            </w:r>
          </w:p>
          <w:p w14:paraId="512AA74A" w14:textId="77777777" w:rsidR="009421C3" w:rsidRPr="00082DEB" w:rsidRDefault="00000000">
            <w:pPr>
              <w:spacing w:before="44" w:after="44"/>
              <w:rPr>
                <w:lang w:val="es-ES"/>
              </w:rPr>
            </w:pPr>
            <w:r w:rsidRPr="00082DEB">
              <w:rPr>
                <w:b/>
                <w:bCs/>
                <w:color w:val="B5813A"/>
                <w:sz w:val="18"/>
                <w:szCs w:val="18"/>
                <w:lang w:val="es-ES"/>
              </w:rPr>
              <w:t xml:space="preserve">• </w:t>
            </w:r>
            <w:r w:rsidRPr="00082DEB">
              <w:rPr>
                <w:color w:val="484848"/>
                <w:sz w:val="18"/>
                <w:szCs w:val="18"/>
                <w:lang w:val="es-ES"/>
              </w:rPr>
              <w:t>Valoración funcional</w:t>
            </w:r>
          </w:p>
          <w:p w14:paraId="6C6092CE" w14:textId="77777777" w:rsidR="009421C3" w:rsidRPr="00082DEB" w:rsidRDefault="00000000">
            <w:pPr>
              <w:spacing w:before="44" w:after="44"/>
              <w:rPr>
                <w:lang w:val="es-ES"/>
              </w:rPr>
            </w:pPr>
            <w:r w:rsidRPr="00082DEB">
              <w:rPr>
                <w:b/>
                <w:bCs/>
                <w:color w:val="B5813A"/>
                <w:sz w:val="18"/>
                <w:szCs w:val="18"/>
                <w:lang w:val="es-ES"/>
              </w:rPr>
              <w:t xml:space="preserve">• </w:t>
            </w:r>
            <w:r w:rsidRPr="00082DEB">
              <w:rPr>
                <w:color w:val="484848"/>
                <w:sz w:val="18"/>
                <w:szCs w:val="18"/>
                <w:lang w:val="es-ES"/>
              </w:rPr>
              <w:t>Kinesiotaping</w:t>
            </w:r>
          </w:p>
          <w:p w14:paraId="4FECD7A7" w14:textId="77777777" w:rsidR="009421C3" w:rsidRPr="00082DEB" w:rsidRDefault="00000000">
            <w:pPr>
              <w:spacing w:before="44" w:after="44"/>
              <w:rPr>
                <w:lang w:val="es-ES"/>
              </w:rPr>
            </w:pPr>
            <w:r w:rsidRPr="00082DEB">
              <w:rPr>
                <w:b/>
                <w:bCs/>
                <w:color w:val="B5813A"/>
                <w:sz w:val="18"/>
                <w:szCs w:val="18"/>
                <w:lang w:val="es-ES"/>
              </w:rPr>
              <w:t xml:space="preserve">• </w:t>
            </w:r>
            <w:r w:rsidRPr="00082DEB">
              <w:rPr>
                <w:color w:val="484848"/>
                <w:sz w:val="18"/>
                <w:szCs w:val="18"/>
                <w:lang w:val="es-ES"/>
              </w:rPr>
              <w:t>Electroterapia y ultrasonidos</w:t>
            </w:r>
          </w:p>
          <w:p w14:paraId="4C1A1462" w14:textId="77777777" w:rsidR="009421C3" w:rsidRPr="00082DEB" w:rsidRDefault="00000000">
            <w:pPr>
              <w:spacing w:before="44" w:after="44"/>
              <w:rPr>
                <w:lang w:val="es-ES"/>
              </w:rPr>
            </w:pPr>
            <w:r w:rsidRPr="00082DEB">
              <w:rPr>
                <w:b/>
                <w:bCs/>
                <w:color w:val="B5813A"/>
                <w:sz w:val="18"/>
                <w:szCs w:val="18"/>
                <w:lang w:val="es-ES"/>
              </w:rPr>
              <w:t xml:space="preserve">• </w:t>
            </w:r>
            <w:r w:rsidRPr="00082DEB">
              <w:rPr>
                <w:color w:val="484848"/>
                <w:sz w:val="18"/>
                <w:szCs w:val="18"/>
                <w:lang w:val="es-ES"/>
              </w:rPr>
              <w:t>Fisioterapia respiratoria</w:t>
            </w:r>
          </w:p>
          <w:p w14:paraId="1F8CD0F7" w14:textId="77777777" w:rsidR="009421C3" w:rsidRPr="00082DEB" w:rsidRDefault="00000000">
            <w:pPr>
              <w:spacing w:before="44" w:after="44"/>
              <w:rPr>
                <w:lang w:val="es-ES"/>
              </w:rPr>
            </w:pPr>
            <w:r w:rsidRPr="00082DEB">
              <w:rPr>
                <w:b/>
                <w:bCs/>
                <w:color w:val="B5813A"/>
                <w:sz w:val="18"/>
                <w:szCs w:val="18"/>
                <w:lang w:val="es-ES"/>
              </w:rPr>
              <w:t xml:space="preserve">• </w:t>
            </w:r>
            <w:r w:rsidRPr="00082DEB">
              <w:rPr>
                <w:color w:val="484848"/>
                <w:sz w:val="18"/>
                <w:szCs w:val="18"/>
                <w:lang w:val="es-ES"/>
              </w:rPr>
              <w:t>Empatía y comunicación</w:t>
            </w:r>
          </w:p>
          <w:p w14:paraId="783953A4" w14:textId="77777777" w:rsidR="009421C3" w:rsidRDefault="00000000">
            <w:pPr>
              <w:spacing w:before="44" w:after="44"/>
              <w:rPr>
                <w:color w:val="484848"/>
                <w:sz w:val="18"/>
                <w:szCs w:val="18"/>
                <w:lang w:val="es-ES"/>
              </w:rPr>
            </w:pPr>
            <w:r w:rsidRPr="00082DEB">
              <w:rPr>
                <w:b/>
                <w:bCs/>
                <w:color w:val="B5813A"/>
                <w:sz w:val="18"/>
                <w:szCs w:val="18"/>
                <w:lang w:val="es-ES"/>
              </w:rPr>
              <w:t xml:space="preserve">• </w:t>
            </w:r>
            <w:r w:rsidRPr="00082DEB">
              <w:rPr>
                <w:color w:val="484848"/>
                <w:sz w:val="18"/>
                <w:szCs w:val="18"/>
                <w:lang w:val="es-ES"/>
              </w:rPr>
              <w:t>Trabajo en equipo</w:t>
            </w:r>
          </w:p>
          <w:p w14:paraId="33348DE2" w14:textId="77777777" w:rsidR="00082DEB" w:rsidRPr="00082DEB" w:rsidRDefault="00082DEB">
            <w:pPr>
              <w:spacing w:before="44" w:after="44"/>
              <w:rPr>
                <w:lang w:val="es-ES"/>
              </w:rPr>
            </w:pPr>
          </w:p>
          <w:p w14:paraId="4A4AB875" w14:textId="77777777" w:rsidR="009421C3" w:rsidRPr="00082DEB" w:rsidRDefault="00000000">
            <w:pPr>
              <w:pBdr>
                <w:bottom w:val="single" w:sz="5" w:space="3" w:color="C8BDB0"/>
              </w:pBdr>
              <w:spacing w:before="220" w:after="80"/>
              <w:rPr>
                <w:lang w:val="es-ES"/>
              </w:rPr>
            </w:pPr>
            <w:r w:rsidRPr="00082DEB">
              <w:rPr>
                <w:b/>
                <w:bCs/>
                <w:color w:val="1E5C4A"/>
                <w:sz w:val="18"/>
                <w:szCs w:val="18"/>
                <w:lang w:val="es-ES"/>
              </w:rPr>
              <w:t>IDIOMAS</w:t>
            </w:r>
          </w:p>
          <w:p w14:paraId="2F934057" w14:textId="77777777" w:rsidR="009421C3" w:rsidRPr="00082DEB" w:rsidRDefault="00000000">
            <w:pPr>
              <w:spacing w:before="60" w:after="10"/>
              <w:rPr>
                <w:lang w:val="es-ES"/>
              </w:rPr>
            </w:pPr>
            <w:r w:rsidRPr="00082DEB">
              <w:rPr>
                <w:b/>
                <w:bCs/>
                <w:sz w:val="18"/>
                <w:szCs w:val="18"/>
                <w:lang w:val="es-ES"/>
              </w:rPr>
              <w:t>Español</w:t>
            </w:r>
          </w:p>
          <w:p w14:paraId="3F18094B" w14:textId="77777777" w:rsidR="009421C3" w:rsidRPr="00082DEB" w:rsidRDefault="00000000">
            <w:pPr>
              <w:spacing w:after="40"/>
              <w:rPr>
                <w:lang w:val="es-ES"/>
              </w:rPr>
            </w:pPr>
            <w:r w:rsidRPr="00082DEB">
              <w:rPr>
                <w:b/>
                <w:bCs/>
                <w:color w:val="1E5C4A"/>
                <w:sz w:val="14"/>
                <w:szCs w:val="14"/>
                <w:lang w:val="es-ES"/>
              </w:rPr>
              <w:t>━━━━━━━━━━</w:t>
            </w:r>
            <w:r w:rsidRPr="00082DEB">
              <w:rPr>
                <w:i/>
                <w:iCs/>
                <w:color w:val="808080"/>
                <w:sz w:val="16"/>
                <w:szCs w:val="16"/>
                <w:lang w:val="es-ES"/>
              </w:rPr>
              <w:t xml:space="preserve">  Nativo</w:t>
            </w:r>
          </w:p>
          <w:p w14:paraId="18296B39" w14:textId="77777777" w:rsidR="009421C3" w:rsidRPr="00082DEB" w:rsidRDefault="00000000">
            <w:pPr>
              <w:spacing w:before="60" w:after="10"/>
              <w:rPr>
                <w:lang w:val="es-ES"/>
              </w:rPr>
            </w:pPr>
            <w:r w:rsidRPr="00082DEB">
              <w:rPr>
                <w:b/>
                <w:bCs/>
                <w:sz w:val="18"/>
                <w:szCs w:val="18"/>
                <w:lang w:val="es-ES"/>
              </w:rPr>
              <w:t>Inglés</w:t>
            </w:r>
          </w:p>
          <w:p w14:paraId="08032F8B" w14:textId="77777777" w:rsidR="009421C3" w:rsidRPr="00082DEB" w:rsidRDefault="00000000">
            <w:pPr>
              <w:spacing w:after="40"/>
              <w:rPr>
                <w:lang w:val="es-ES"/>
              </w:rPr>
            </w:pPr>
            <w:r w:rsidRPr="00082DEB">
              <w:rPr>
                <w:b/>
                <w:bCs/>
                <w:color w:val="1E5C4A"/>
                <w:sz w:val="14"/>
                <w:szCs w:val="14"/>
                <w:lang w:val="es-ES"/>
              </w:rPr>
              <w:t>━━━━━━━━</w:t>
            </w:r>
            <w:r w:rsidRPr="00082DEB">
              <w:rPr>
                <w:color w:val="C8BDB0"/>
                <w:sz w:val="14"/>
                <w:szCs w:val="14"/>
                <w:lang w:val="es-ES"/>
              </w:rPr>
              <w:t>──</w:t>
            </w:r>
            <w:r w:rsidRPr="00082DEB">
              <w:rPr>
                <w:i/>
                <w:iCs/>
                <w:color w:val="808080"/>
                <w:sz w:val="16"/>
                <w:szCs w:val="16"/>
                <w:lang w:val="es-ES"/>
              </w:rPr>
              <w:t xml:space="preserve">  C1 — Avanzado</w:t>
            </w:r>
          </w:p>
          <w:p w14:paraId="7D43A60F" w14:textId="77777777" w:rsidR="009421C3" w:rsidRPr="00082DEB" w:rsidRDefault="00000000">
            <w:pPr>
              <w:spacing w:before="60" w:after="10"/>
              <w:rPr>
                <w:lang w:val="es-ES"/>
              </w:rPr>
            </w:pPr>
            <w:r w:rsidRPr="00082DEB">
              <w:rPr>
                <w:b/>
                <w:bCs/>
                <w:sz w:val="18"/>
                <w:szCs w:val="18"/>
                <w:lang w:val="es-ES"/>
              </w:rPr>
              <w:t>Francés</w:t>
            </w:r>
          </w:p>
          <w:p w14:paraId="274680FE" w14:textId="77777777" w:rsidR="009421C3" w:rsidRDefault="00000000">
            <w:pPr>
              <w:spacing w:after="40"/>
              <w:rPr>
                <w:i/>
                <w:iCs/>
                <w:color w:val="808080"/>
                <w:sz w:val="16"/>
                <w:szCs w:val="16"/>
                <w:lang w:val="es-ES"/>
              </w:rPr>
            </w:pPr>
            <w:r w:rsidRPr="00082DEB">
              <w:rPr>
                <w:b/>
                <w:bCs/>
                <w:color w:val="1E5C4A"/>
                <w:sz w:val="14"/>
                <w:szCs w:val="14"/>
                <w:lang w:val="es-ES"/>
              </w:rPr>
              <w:t>━━━━━</w:t>
            </w:r>
            <w:r w:rsidRPr="00082DEB">
              <w:rPr>
                <w:color w:val="C8BDB0"/>
                <w:sz w:val="14"/>
                <w:szCs w:val="14"/>
                <w:lang w:val="es-ES"/>
              </w:rPr>
              <w:t>─────</w:t>
            </w:r>
            <w:r w:rsidRPr="00082DEB">
              <w:rPr>
                <w:i/>
                <w:iCs/>
                <w:color w:val="808080"/>
                <w:sz w:val="16"/>
                <w:szCs w:val="16"/>
                <w:lang w:val="es-ES"/>
              </w:rPr>
              <w:t xml:space="preserve">  B1 — Intermedio</w:t>
            </w:r>
          </w:p>
          <w:p w14:paraId="19BB4CBF" w14:textId="77777777" w:rsidR="00082DEB" w:rsidRPr="00082DEB" w:rsidRDefault="00082DEB">
            <w:pPr>
              <w:spacing w:after="40"/>
              <w:rPr>
                <w:lang w:val="es-ES"/>
              </w:rPr>
            </w:pPr>
          </w:p>
          <w:p w14:paraId="56CF4758" w14:textId="77777777" w:rsidR="009421C3" w:rsidRPr="00082DEB" w:rsidRDefault="00000000">
            <w:pPr>
              <w:pBdr>
                <w:bottom w:val="single" w:sz="5" w:space="3" w:color="C8BDB0"/>
              </w:pBdr>
              <w:spacing w:before="220" w:after="80"/>
              <w:rPr>
                <w:lang w:val="es-ES"/>
              </w:rPr>
            </w:pPr>
            <w:r w:rsidRPr="00082DEB">
              <w:rPr>
                <w:b/>
                <w:bCs/>
                <w:color w:val="1E5C4A"/>
                <w:sz w:val="18"/>
                <w:szCs w:val="18"/>
                <w:lang w:val="es-ES"/>
              </w:rPr>
              <w:t>FORMACIÓN ADICIONAL</w:t>
            </w:r>
          </w:p>
          <w:p w14:paraId="68F0E836" w14:textId="77777777" w:rsidR="009421C3" w:rsidRPr="00082DEB" w:rsidRDefault="00000000">
            <w:pPr>
              <w:spacing w:before="60" w:after="10"/>
              <w:rPr>
                <w:lang w:val="es-ES"/>
              </w:rPr>
            </w:pPr>
            <w:r w:rsidRPr="00082DEB">
              <w:rPr>
                <w:b/>
                <w:bCs/>
                <w:sz w:val="17"/>
                <w:szCs w:val="17"/>
                <w:lang w:val="es-ES"/>
              </w:rPr>
              <w:t>Punción Seca Nivel II</w:t>
            </w:r>
          </w:p>
          <w:p w14:paraId="7D09595F" w14:textId="77777777" w:rsidR="009421C3" w:rsidRPr="00082DEB" w:rsidRDefault="00000000">
            <w:pPr>
              <w:spacing w:after="40"/>
              <w:rPr>
                <w:lang w:val="es-ES"/>
              </w:rPr>
            </w:pPr>
            <w:r w:rsidRPr="00082DEB">
              <w:rPr>
                <w:color w:val="808080"/>
                <w:sz w:val="17"/>
                <w:szCs w:val="17"/>
                <w:lang w:val="es-ES"/>
              </w:rPr>
              <w:t>SEMG, 2023</w:t>
            </w:r>
          </w:p>
          <w:p w14:paraId="6AB69815" w14:textId="77777777" w:rsidR="009421C3" w:rsidRPr="00082DEB" w:rsidRDefault="00000000">
            <w:pPr>
              <w:spacing w:before="40" w:after="10"/>
              <w:rPr>
                <w:lang w:val="es-ES"/>
              </w:rPr>
            </w:pPr>
            <w:r w:rsidRPr="00082DEB">
              <w:rPr>
                <w:b/>
                <w:bCs/>
                <w:sz w:val="17"/>
                <w:szCs w:val="17"/>
                <w:lang w:val="es-ES"/>
              </w:rPr>
              <w:t>Pilates Terapéutico</w:t>
            </w:r>
          </w:p>
          <w:p w14:paraId="79F54028" w14:textId="77777777" w:rsidR="009421C3" w:rsidRPr="00082DEB" w:rsidRDefault="00000000">
            <w:pPr>
              <w:spacing w:after="40"/>
              <w:rPr>
                <w:lang w:val="es-ES"/>
              </w:rPr>
            </w:pPr>
            <w:r w:rsidRPr="00082DEB">
              <w:rPr>
                <w:color w:val="808080"/>
                <w:sz w:val="17"/>
                <w:szCs w:val="17"/>
                <w:lang w:val="es-ES"/>
              </w:rPr>
              <w:t>Institut Català de Fisioteràpia, 2022</w:t>
            </w:r>
          </w:p>
          <w:p w14:paraId="50AB3943" w14:textId="77777777" w:rsidR="009421C3" w:rsidRPr="00082DEB" w:rsidRDefault="00000000">
            <w:pPr>
              <w:spacing w:before="40" w:after="10"/>
              <w:rPr>
                <w:lang w:val="es-ES"/>
              </w:rPr>
            </w:pPr>
            <w:r w:rsidRPr="00082DEB">
              <w:rPr>
                <w:b/>
                <w:bCs/>
                <w:sz w:val="17"/>
                <w:szCs w:val="17"/>
                <w:lang w:val="es-ES"/>
              </w:rPr>
              <w:t>RPG — Método Souchard</w:t>
            </w:r>
          </w:p>
          <w:p w14:paraId="53C0AD8F" w14:textId="77777777" w:rsidR="009421C3" w:rsidRPr="00082DEB" w:rsidRDefault="00000000">
            <w:pPr>
              <w:spacing w:after="40"/>
              <w:rPr>
                <w:lang w:val="es-ES"/>
              </w:rPr>
            </w:pPr>
            <w:r w:rsidRPr="00082DEB">
              <w:rPr>
                <w:color w:val="808080"/>
                <w:sz w:val="17"/>
                <w:szCs w:val="17"/>
                <w:lang w:val="es-ES"/>
              </w:rPr>
              <w:t>Centro RPG España, 2021</w:t>
            </w:r>
          </w:p>
          <w:p w14:paraId="21CF2835" w14:textId="77777777" w:rsidR="009421C3" w:rsidRDefault="00000000">
            <w:pPr>
              <w:spacing w:before="40" w:after="10"/>
            </w:pPr>
            <w:r>
              <w:rPr>
                <w:b/>
                <w:bCs/>
                <w:sz w:val="17"/>
                <w:szCs w:val="17"/>
              </w:rPr>
              <w:t>Fisioterapia Respiratoria UCI</w:t>
            </w:r>
          </w:p>
          <w:p w14:paraId="23464A41" w14:textId="77777777" w:rsidR="009421C3" w:rsidRDefault="00000000">
            <w:pPr>
              <w:spacing w:after="40"/>
            </w:pPr>
            <w:r>
              <w:rPr>
                <w:color w:val="808080"/>
                <w:sz w:val="17"/>
                <w:szCs w:val="17"/>
              </w:rPr>
              <w:t>SEPAR, 2020</w:t>
            </w:r>
          </w:p>
        </w:tc>
        <w:tc>
          <w:tcPr>
            <w:tcW w:w="86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8F6F2"/>
            <w:tcMar>
              <w:top w:w="0" w:type="dxa"/>
              <w:left w:w="460" w:type="dxa"/>
              <w:bottom w:w="300" w:type="dxa"/>
              <w:right w:w="360" w:type="dxa"/>
            </w:tcMar>
          </w:tcPr>
          <w:p w14:paraId="5A9B60A6" w14:textId="77777777" w:rsidR="009421C3" w:rsidRPr="00082DEB" w:rsidRDefault="009421C3">
            <w:pPr>
              <w:spacing w:before="180"/>
              <w:rPr>
                <w:lang w:val="es-ES"/>
              </w:rPr>
            </w:pPr>
          </w:p>
          <w:p w14:paraId="15D7B39F" w14:textId="77777777" w:rsidR="009421C3" w:rsidRPr="00082DEB" w:rsidRDefault="00000000">
            <w:pPr>
              <w:pBdr>
                <w:bottom w:val="single" w:sz="6" w:space="3" w:color="C5D5CE"/>
              </w:pBdr>
              <w:spacing w:before="220" w:after="80"/>
              <w:rPr>
                <w:lang w:val="es-ES"/>
              </w:rPr>
            </w:pPr>
            <w:r w:rsidRPr="00082DEB">
              <w:rPr>
                <w:rFonts w:ascii="Georgia" w:eastAsia="Georgia" w:hAnsi="Georgia" w:cs="Georgia"/>
                <w:b/>
                <w:bCs/>
                <w:color w:val="1E5C4A"/>
                <w:lang w:val="es-ES"/>
              </w:rPr>
              <w:t>EXPERIENCIA LABORAL</w:t>
            </w:r>
          </w:p>
          <w:p w14:paraId="0F12A325" w14:textId="77777777" w:rsidR="009421C3" w:rsidRPr="00082DEB" w:rsidRDefault="00000000">
            <w:pPr>
              <w:spacing w:before="130" w:after="16"/>
              <w:rPr>
                <w:lang w:val="es-ES"/>
              </w:rPr>
            </w:pPr>
            <w:r w:rsidRPr="00082DEB">
              <w:rPr>
                <w:rFonts w:ascii="Georgia" w:eastAsia="Georgia" w:hAnsi="Georgia" w:cs="Georgia"/>
                <w:b/>
                <w:bCs/>
                <w:color w:val="1E5C4A"/>
                <w:lang w:val="es-ES"/>
              </w:rPr>
              <w:t>Clínica FisioActiva Málaga</w:t>
            </w:r>
            <w:r w:rsidRPr="00082DEB">
              <w:rPr>
                <w:color w:val="808080"/>
                <w:lang w:val="es-ES"/>
              </w:rPr>
              <w:t xml:space="preserve"> · </w:t>
            </w:r>
            <w:r w:rsidRPr="00082DEB">
              <w:rPr>
                <w:b/>
                <w:bCs/>
                <w:color w:val="B5813A"/>
                <w:lang w:val="es-ES"/>
              </w:rPr>
              <w:t>Fisioterapeuta Senior</w:t>
            </w:r>
          </w:p>
          <w:p w14:paraId="590987C0" w14:textId="77777777" w:rsidR="009421C3" w:rsidRDefault="00000000">
            <w:pPr>
              <w:spacing w:after="48"/>
            </w:pPr>
            <w:r>
              <w:rPr>
                <w:color w:val="808080"/>
                <w:sz w:val="18"/>
                <w:szCs w:val="18"/>
              </w:rPr>
              <w:t>Málaga | 05/2019 – Actualidad</w:t>
            </w:r>
          </w:p>
          <w:p w14:paraId="5DA9AB43" w14:textId="77777777" w:rsidR="009421C3" w:rsidRPr="00082DEB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082DEB">
              <w:rPr>
                <w:color w:val="484848"/>
                <w:sz w:val="19"/>
                <w:szCs w:val="19"/>
                <w:lang w:val="es-ES"/>
              </w:rPr>
              <w:t>Valoración y tratamiento de lesiones musculoesqueléticas: cervicalgias, lumbalgias, tendinopatías y postoperatorios ortopédicos.</w:t>
            </w:r>
          </w:p>
          <w:p w14:paraId="511C135D" w14:textId="77777777" w:rsidR="009421C3" w:rsidRPr="00082DEB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082DEB">
              <w:rPr>
                <w:color w:val="484848"/>
                <w:sz w:val="19"/>
                <w:szCs w:val="19"/>
                <w:lang w:val="es-ES"/>
              </w:rPr>
              <w:t>Aplicación de terapia manual ortopédica, punción seca, electroterapia y kinesiotaping según protocolo clínico.</w:t>
            </w:r>
          </w:p>
          <w:p w14:paraId="3D1FB173" w14:textId="77777777" w:rsidR="009421C3" w:rsidRPr="00082DEB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082DEB">
              <w:rPr>
                <w:color w:val="484848"/>
                <w:sz w:val="19"/>
                <w:szCs w:val="19"/>
                <w:lang w:val="es-ES"/>
              </w:rPr>
              <w:t>Diseño de programas de ejercicio terapéutico individualizados para recuperación y prevención de recidivas.</w:t>
            </w:r>
          </w:p>
          <w:p w14:paraId="03E75A61" w14:textId="77777777" w:rsidR="009421C3" w:rsidRPr="00082DEB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082DEB">
              <w:rPr>
                <w:color w:val="484848"/>
                <w:sz w:val="19"/>
                <w:szCs w:val="19"/>
                <w:lang w:val="es-ES"/>
              </w:rPr>
              <w:t>Coordinación con traumatólogos y médicos del deporte para seguimiento multidisciplinar del paciente.</w:t>
            </w:r>
          </w:p>
          <w:p w14:paraId="184E9CF8" w14:textId="77777777" w:rsidR="00082DEB" w:rsidRPr="00082DEB" w:rsidRDefault="00082DEB" w:rsidP="00082DEB">
            <w:pPr>
              <w:rPr>
                <w:lang w:val="es-ES"/>
              </w:rPr>
            </w:pPr>
          </w:p>
          <w:p w14:paraId="5D82E74B" w14:textId="77777777" w:rsidR="009421C3" w:rsidRPr="00082DEB" w:rsidRDefault="00000000">
            <w:pPr>
              <w:spacing w:before="130" w:after="16"/>
              <w:rPr>
                <w:lang w:val="es-ES"/>
              </w:rPr>
            </w:pPr>
            <w:r w:rsidRPr="00082DEB">
              <w:rPr>
                <w:rFonts w:ascii="Georgia" w:eastAsia="Georgia" w:hAnsi="Georgia" w:cs="Georgia"/>
                <w:b/>
                <w:bCs/>
                <w:color w:val="1E5C4A"/>
                <w:lang w:val="es-ES"/>
              </w:rPr>
              <w:t>Hospital Regional de Málaga</w:t>
            </w:r>
            <w:r w:rsidRPr="00082DEB">
              <w:rPr>
                <w:color w:val="808080"/>
                <w:lang w:val="es-ES"/>
              </w:rPr>
              <w:t xml:space="preserve"> · </w:t>
            </w:r>
            <w:r w:rsidRPr="00082DEB">
              <w:rPr>
                <w:b/>
                <w:bCs/>
                <w:color w:val="B5813A"/>
                <w:lang w:val="es-ES"/>
              </w:rPr>
              <w:t>Fisioterapeuta Hospitalaria</w:t>
            </w:r>
          </w:p>
          <w:p w14:paraId="01F020F6" w14:textId="77777777" w:rsidR="009421C3" w:rsidRDefault="00000000">
            <w:pPr>
              <w:spacing w:after="48"/>
            </w:pPr>
            <w:r>
              <w:rPr>
                <w:color w:val="808080"/>
                <w:sz w:val="18"/>
                <w:szCs w:val="18"/>
              </w:rPr>
              <w:t>Málaga | 09/2015 – 04/2019</w:t>
            </w:r>
          </w:p>
          <w:p w14:paraId="742D2261" w14:textId="77777777" w:rsidR="009421C3" w:rsidRPr="00082DEB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082DEB">
              <w:rPr>
                <w:color w:val="484848"/>
                <w:sz w:val="19"/>
                <w:szCs w:val="19"/>
                <w:lang w:val="es-ES"/>
              </w:rPr>
              <w:t>Rehabilitación de pacientes neurológicos (ACV, TCE, esclerosis múltiple) y traumatológicos en régimen hospitalario.</w:t>
            </w:r>
          </w:p>
          <w:p w14:paraId="028CD91B" w14:textId="77777777" w:rsidR="009421C3" w:rsidRPr="00082DEB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082DEB">
              <w:rPr>
                <w:color w:val="484848"/>
                <w:sz w:val="19"/>
                <w:szCs w:val="19"/>
                <w:lang w:val="es-ES"/>
              </w:rPr>
              <w:t>Fisioterapia respiratoria en planta de neumología y UCI: drenaje postural, ventilación activa y movilización precoz.</w:t>
            </w:r>
          </w:p>
          <w:p w14:paraId="7071A092" w14:textId="77777777" w:rsidR="009421C3" w:rsidRPr="00082DEB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082DEB">
              <w:rPr>
                <w:color w:val="484848"/>
                <w:sz w:val="19"/>
                <w:szCs w:val="19"/>
                <w:lang w:val="es-ES"/>
              </w:rPr>
              <w:t>Elaboración de informes de alta fisioterápica y coordinación con trabajo social para continuidad del tratamiento.</w:t>
            </w:r>
          </w:p>
          <w:p w14:paraId="5229F0FC" w14:textId="77777777" w:rsidR="009421C3" w:rsidRPr="00082DEB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082DEB">
              <w:rPr>
                <w:color w:val="484848"/>
                <w:sz w:val="19"/>
                <w:szCs w:val="19"/>
                <w:lang w:val="es-ES"/>
              </w:rPr>
              <w:t>Participación en formación interna de auxiliares y celadores en movilización correcta de pacientes.</w:t>
            </w:r>
          </w:p>
          <w:p w14:paraId="5A57EC68" w14:textId="77777777" w:rsidR="00082DEB" w:rsidRPr="00082DEB" w:rsidRDefault="00082DEB" w:rsidP="00082DEB">
            <w:pPr>
              <w:rPr>
                <w:lang w:val="es-ES"/>
              </w:rPr>
            </w:pPr>
          </w:p>
          <w:p w14:paraId="2E0ECC57" w14:textId="77777777" w:rsidR="009421C3" w:rsidRPr="00082DEB" w:rsidRDefault="00000000">
            <w:pPr>
              <w:spacing w:before="130" w:after="16"/>
              <w:rPr>
                <w:lang w:val="es-ES"/>
              </w:rPr>
            </w:pPr>
            <w:r w:rsidRPr="00082DEB">
              <w:rPr>
                <w:rFonts w:ascii="Georgia" w:eastAsia="Georgia" w:hAnsi="Georgia" w:cs="Georgia"/>
                <w:b/>
                <w:bCs/>
                <w:color w:val="1E5C4A"/>
                <w:lang w:val="es-ES"/>
              </w:rPr>
              <w:t>Club Atletismo Costa del Sol</w:t>
            </w:r>
            <w:r w:rsidRPr="00082DEB">
              <w:rPr>
                <w:color w:val="808080"/>
                <w:lang w:val="es-ES"/>
              </w:rPr>
              <w:t xml:space="preserve"> · </w:t>
            </w:r>
            <w:r w:rsidRPr="00082DEB">
              <w:rPr>
                <w:b/>
                <w:bCs/>
                <w:color w:val="B5813A"/>
                <w:lang w:val="es-ES"/>
              </w:rPr>
              <w:t>Fisioterapeuta Deportiva</w:t>
            </w:r>
          </w:p>
          <w:p w14:paraId="08C1E273" w14:textId="77777777" w:rsidR="009421C3" w:rsidRDefault="00000000">
            <w:pPr>
              <w:spacing w:after="48"/>
            </w:pPr>
            <w:r>
              <w:rPr>
                <w:color w:val="808080"/>
                <w:sz w:val="18"/>
                <w:szCs w:val="18"/>
              </w:rPr>
              <w:t>Málaga | 03/2013 – 08/2015</w:t>
            </w:r>
          </w:p>
          <w:p w14:paraId="11191C23" w14:textId="77777777" w:rsidR="009421C3" w:rsidRPr="00082DEB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082DEB">
              <w:rPr>
                <w:color w:val="484848"/>
                <w:sz w:val="19"/>
                <w:szCs w:val="19"/>
                <w:lang w:val="es-ES"/>
              </w:rPr>
              <w:t>Prevención, evaluación y tratamiento de lesiones en deportistas de atletismo de competición.</w:t>
            </w:r>
          </w:p>
          <w:p w14:paraId="0B5933B3" w14:textId="77777777" w:rsidR="009421C3" w:rsidRPr="00082DEB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082DEB">
              <w:rPr>
                <w:color w:val="484848"/>
                <w:sz w:val="19"/>
                <w:szCs w:val="19"/>
                <w:lang w:val="es-ES"/>
              </w:rPr>
              <w:t>Desarrollo de protocolos de calentamiento activo y trabajo de propiocepción para reducción de lesiones.</w:t>
            </w:r>
          </w:p>
          <w:p w14:paraId="78210A5A" w14:textId="77777777" w:rsidR="009421C3" w:rsidRPr="00082DEB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082DEB">
              <w:rPr>
                <w:color w:val="484848"/>
                <w:sz w:val="19"/>
                <w:szCs w:val="19"/>
                <w:lang w:val="es-ES"/>
              </w:rPr>
              <w:t>Acompañamiento a competiciones regionales y nacionales como fisioterapeuta del equipo.</w:t>
            </w:r>
          </w:p>
          <w:p w14:paraId="4F2207F0" w14:textId="77777777" w:rsidR="00082DEB" w:rsidRPr="00082DEB" w:rsidRDefault="00082DEB" w:rsidP="00082DEB">
            <w:pPr>
              <w:rPr>
                <w:lang w:val="es-ES"/>
              </w:rPr>
            </w:pPr>
          </w:p>
          <w:p w14:paraId="269724F8" w14:textId="77777777" w:rsidR="009421C3" w:rsidRPr="00082DEB" w:rsidRDefault="00000000">
            <w:pPr>
              <w:pBdr>
                <w:bottom w:val="single" w:sz="6" w:space="3" w:color="C5D5CE"/>
              </w:pBdr>
              <w:spacing w:before="220" w:after="80"/>
              <w:rPr>
                <w:lang w:val="es-ES"/>
              </w:rPr>
            </w:pPr>
            <w:r w:rsidRPr="00082DEB">
              <w:rPr>
                <w:rFonts w:ascii="Georgia" w:eastAsia="Georgia" w:hAnsi="Georgia" w:cs="Georgia"/>
                <w:b/>
                <w:bCs/>
                <w:color w:val="1E5C4A"/>
                <w:lang w:val="es-ES"/>
              </w:rPr>
              <w:t>FORMACIÓN ACADÉMICA</w:t>
            </w:r>
          </w:p>
          <w:p w14:paraId="0F7204C1" w14:textId="77777777" w:rsidR="009421C3" w:rsidRPr="00082DEB" w:rsidRDefault="00000000">
            <w:pPr>
              <w:spacing w:before="120" w:after="14"/>
              <w:rPr>
                <w:lang w:val="es-ES"/>
              </w:rPr>
            </w:pPr>
            <w:r w:rsidRPr="00082DEB">
              <w:rPr>
                <w:rFonts w:ascii="Georgia" w:eastAsia="Georgia" w:hAnsi="Georgia" w:cs="Georgia"/>
                <w:b/>
                <w:bCs/>
                <w:color w:val="1E5C4A"/>
                <w:lang w:val="es-ES"/>
              </w:rPr>
              <w:t>Máster en Fisioterapia Manual Ortopédica (OMT)</w:t>
            </w:r>
          </w:p>
          <w:p w14:paraId="242D1E9B" w14:textId="77777777" w:rsidR="009421C3" w:rsidRPr="00082DEB" w:rsidRDefault="00000000">
            <w:pPr>
              <w:spacing w:after="50"/>
              <w:rPr>
                <w:lang w:val="es-ES"/>
              </w:rPr>
            </w:pPr>
            <w:r w:rsidRPr="00082DEB">
              <w:rPr>
                <w:i/>
                <w:iCs/>
                <w:color w:val="808080"/>
                <w:sz w:val="18"/>
                <w:szCs w:val="18"/>
                <w:lang w:val="es-ES"/>
              </w:rPr>
              <w:t>Universidad CEU Cardenal Herrera · Valencia  |  2013 – 2015</w:t>
            </w:r>
          </w:p>
          <w:p w14:paraId="71FBE684" w14:textId="77777777" w:rsidR="009421C3" w:rsidRPr="00082DEB" w:rsidRDefault="00000000">
            <w:pPr>
              <w:spacing w:before="80" w:after="14"/>
              <w:rPr>
                <w:lang w:val="es-ES"/>
              </w:rPr>
            </w:pPr>
            <w:r w:rsidRPr="00082DEB">
              <w:rPr>
                <w:rFonts w:ascii="Georgia" w:eastAsia="Georgia" w:hAnsi="Georgia" w:cs="Georgia"/>
                <w:b/>
                <w:bCs/>
                <w:color w:val="1E5C4A"/>
                <w:lang w:val="es-ES"/>
              </w:rPr>
              <w:t>Grado en Fisioterapia</w:t>
            </w:r>
          </w:p>
          <w:p w14:paraId="67C7375C" w14:textId="77777777" w:rsidR="009421C3" w:rsidRPr="00082DEB" w:rsidRDefault="00000000">
            <w:pPr>
              <w:spacing w:after="30"/>
              <w:rPr>
                <w:lang w:val="es-ES"/>
              </w:rPr>
            </w:pPr>
            <w:r w:rsidRPr="00082DEB">
              <w:rPr>
                <w:i/>
                <w:iCs/>
                <w:color w:val="808080"/>
                <w:sz w:val="18"/>
                <w:szCs w:val="18"/>
                <w:lang w:val="es-ES"/>
              </w:rPr>
              <w:t>Universidad de Málaga · Málaga  |  2008 – 2012</w:t>
            </w:r>
          </w:p>
        </w:tc>
      </w:tr>
    </w:tbl>
    <w:p w14:paraId="00BEB939" w14:textId="77777777" w:rsidR="00D87179" w:rsidRPr="00082DEB" w:rsidRDefault="00D87179">
      <w:pPr>
        <w:rPr>
          <w:lang w:val="es-ES"/>
        </w:rPr>
      </w:pPr>
    </w:p>
    <w:sectPr w:rsidR="00D87179" w:rsidRPr="00082DEB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450C68"/>
    <w:multiLevelType w:val="hybridMultilevel"/>
    <w:tmpl w:val="6AE439F2"/>
    <w:lvl w:ilvl="0" w:tplc="64D6F364">
      <w:start w:val="1"/>
      <w:numFmt w:val="bullet"/>
      <w:lvlText w:val="●"/>
      <w:lvlJc w:val="left"/>
      <w:pPr>
        <w:ind w:left="720" w:hanging="360"/>
      </w:pPr>
    </w:lvl>
    <w:lvl w:ilvl="1" w:tplc="DA36F72C">
      <w:start w:val="1"/>
      <w:numFmt w:val="bullet"/>
      <w:lvlText w:val="○"/>
      <w:lvlJc w:val="left"/>
      <w:pPr>
        <w:ind w:left="1440" w:hanging="360"/>
      </w:pPr>
    </w:lvl>
    <w:lvl w:ilvl="2" w:tplc="D952CED8">
      <w:start w:val="1"/>
      <w:numFmt w:val="bullet"/>
      <w:lvlText w:val="■"/>
      <w:lvlJc w:val="left"/>
      <w:pPr>
        <w:ind w:left="2160" w:hanging="360"/>
      </w:pPr>
    </w:lvl>
    <w:lvl w:ilvl="3" w:tplc="E8FA537C">
      <w:start w:val="1"/>
      <w:numFmt w:val="bullet"/>
      <w:lvlText w:val="●"/>
      <w:lvlJc w:val="left"/>
      <w:pPr>
        <w:ind w:left="2880" w:hanging="360"/>
      </w:pPr>
    </w:lvl>
    <w:lvl w:ilvl="4" w:tplc="22962D2E">
      <w:start w:val="1"/>
      <w:numFmt w:val="bullet"/>
      <w:lvlText w:val="○"/>
      <w:lvlJc w:val="left"/>
      <w:pPr>
        <w:ind w:left="3600" w:hanging="360"/>
      </w:pPr>
    </w:lvl>
    <w:lvl w:ilvl="5" w:tplc="CD168136">
      <w:start w:val="1"/>
      <w:numFmt w:val="bullet"/>
      <w:lvlText w:val="■"/>
      <w:lvlJc w:val="left"/>
      <w:pPr>
        <w:ind w:left="4320" w:hanging="360"/>
      </w:pPr>
    </w:lvl>
    <w:lvl w:ilvl="6" w:tplc="6F8E0C5A">
      <w:start w:val="1"/>
      <w:numFmt w:val="bullet"/>
      <w:lvlText w:val="●"/>
      <w:lvlJc w:val="left"/>
      <w:pPr>
        <w:ind w:left="5040" w:hanging="360"/>
      </w:pPr>
    </w:lvl>
    <w:lvl w:ilvl="7" w:tplc="3724DB86">
      <w:start w:val="1"/>
      <w:numFmt w:val="bullet"/>
      <w:lvlText w:val="●"/>
      <w:lvlJc w:val="left"/>
      <w:pPr>
        <w:ind w:left="5760" w:hanging="360"/>
      </w:pPr>
    </w:lvl>
    <w:lvl w:ilvl="8" w:tplc="6108F38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3F1F41A5"/>
    <w:multiLevelType w:val="hybridMultilevel"/>
    <w:tmpl w:val="4A16C118"/>
    <w:lvl w:ilvl="0" w:tplc="54606AA8">
      <w:start w:val="1"/>
      <w:numFmt w:val="bullet"/>
      <w:lvlText w:val="•"/>
      <w:lvlJc w:val="left"/>
      <w:pPr>
        <w:spacing w:before="40" w:after="40"/>
        <w:ind w:left="360" w:hanging="200"/>
      </w:pPr>
      <w:rPr>
        <w:rFonts w:ascii="Calibri" w:eastAsia="Calibri" w:hAnsi="Calibri" w:cs="Calibri"/>
        <w:b/>
        <w:bCs/>
        <w:color w:val="B5813A"/>
        <w:sz w:val="20"/>
        <w:szCs w:val="20"/>
      </w:rPr>
    </w:lvl>
    <w:lvl w:ilvl="1" w:tplc="0B1CAF28">
      <w:numFmt w:val="decimal"/>
      <w:lvlText w:val=""/>
      <w:lvlJc w:val="left"/>
    </w:lvl>
    <w:lvl w:ilvl="2" w:tplc="2BF016F8">
      <w:numFmt w:val="decimal"/>
      <w:lvlText w:val=""/>
      <w:lvlJc w:val="left"/>
    </w:lvl>
    <w:lvl w:ilvl="3" w:tplc="AB36D398">
      <w:numFmt w:val="decimal"/>
      <w:lvlText w:val=""/>
      <w:lvlJc w:val="left"/>
    </w:lvl>
    <w:lvl w:ilvl="4" w:tplc="08F4D0B4">
      <w:numFmt w:val="decimal"/>
      <w:lvlText w:val=""/>
      <w:lvlJc w:val="left"/>
    </w:lvl>
    <w:lvl w:ilvl="5" w:tplc="06B252B2">
      <w:numFmt w:val="decimal"/>
      <w:lvlText w:val=""/>
      <w:lvlJc w:val="left"/>
    </w:lvl>
    <w:lvl w:ilvl="6" w:tplc="E8DCC95E">
      <w:numFmt w:val="decimal"/>
      <w:lvlText w:val=""/>
      <w:lvlJc w:val="left"/>
    </w:lvl>
    <w:lvl w:ilvl="7" w:tplc="C4DA7C72">
      <w:numFmt w:val="decimal"/>
      <w:lvlText w:val=""/>
      <w:lvlJc w:val="left"/>
    </w:lvl>
    <w:lvl w:ilvl="8" w:tplc="7D162A80">
      <w:numFmt w:val="decimal"/>
      <w:lvlText w:val=""/>
      <w:lvlJc w:val="left"/>
    </w:lvl>
  </w:abstractNum>
  <w:num w:numId="1" w16cid:durableId="1927610416">
    <w:abstractNumId w:val="0"/>
    <w:lvlOverride w:ilvl="0">
      <w:startOverride w:val="1"/>
    </w:lvlOverride>
  </w:num>
  <w:num w:numId="2" w16cid:durableId="201222042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21C3"/>
    <w:rsid w:val="00082DEB"/>
    <w:rsid w:val="00647605"/>
    <w:rsid w:val="009421C3"/>
    <w:rsid w:val="00D87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BAED2"/>
  <w15:docId w15:val="{426FCC0C-122D-4605-891D-29BC9E785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2C2C2C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382</Words>
  <Characters>2411</Characters>
  <Application>Microsoft Office Word</Application>
  <DocSecurity>0</DocSecurity>
  <Lines>20</Lines>
  <Paragraphs>5</Paragraphs>
  <ScaleCrop>false</ScaleCrop>
  <Company/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2026-04-12T17:13:00Z</dcterms:created>
  <dcterms:modified xsi:type="dcterms:W3CDTF">2026-04-12T17:21:00Z</dcterms:modified>
</cp:coreProperties>
</file>