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15"/>
      </w:tblGrid>
      <w:tr w:rsidR="00BB5F52" w:rsidRPr="00527B12" w14:paraId="0551F8CA" w14:textId="77777777" w:rsidTr="00527B12">
        <w:tblPrEx>
          <w:tblCellMar>
            <w:top w:w="0" w:type="dxa"/>
            <w:bottom w:w="0" w:type="dxa"/>
          </w:tblCellMar>
        </w:tblPrEx>
        <w:tc>
          <w:tcPr>
            <w:tcW w:w="1091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332"/>
            <w:tcMar>
              <w:top w:w="240" w:type="dxa"/>
              <w:left w:w="300" w:type="dxa"/>
              <w:bottom w:w="240" w:type="dxa"/>
              <w:right w:w="300" w:type="dxa"/>
            </w:tcMar>
          </w:tcPr>
          <w:p w14:paraId="3941EDFF" w14:textId="77777777" w:rsidR="00BB5F52" w:rsidRPr="00527B12" w:rsidRDefault="00000000">
            <w:pPr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FFFFFF"/>
                <w:sz w:val="56"/>
                <w:szCs w:val="56"/>
                <w:lang w:val="es-ES"/>
              </w:rPr>
              <w:t>LAURA GIMÉNEZ MORALES</w:t>
            </w:r>
          </w:p>
          <w:p w14:paraId="31542D13" w14:textId="77777777" w:rsidR="00BB5F52" w:rsidRPr="00527B12" w:rsidRDefault="00000000">
            <w:pPr>
              <w:spacing w:before="6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i/>
                <w:iCs/>
                <w:color w:val="C8F5DA"/>
                <w:sz w:val="24"/>
                <w:szCs w:val="24"/>
                <w:lang w:val="es-ES"/>
              </w:rPr>
              <w:t>Dependienta · Asesora de Ventas · Retail de Moda y Hogar</w:t>
            </w:r>
          </w:p>
        </w:tc>
      </w:tr>
    </w:tbl>
    <w:p w14:paraId="34C20A6A" w14:textId="77777777" w:rsidR="00BB5F52" w:rsidRPr="00527B12" w:rsidRDefault="00BB5F52">
      <w:pPr>
        <w:spacing w:before="120"/>
        <w:rPr>
          <w:lang w:val="es-ES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80"/>
        <w:gridCol w:w="7893"/>
      </w:tblGrid>
      <w:tr w:rsidR="00BB5F52" w:rsidRPr="00527B12" w14:paraId="5E17C86B" w14:textId="77777777" w:rsidTr="00527B12">
        <w:tblPrEx>
          <w:tblCellMar>
            <w:top w:w="0" w:type="dxa"/>
            <w:bottom w:w="0" w:type="dxa"/>
          </w:tblCellMar>
        </w:tblPrEx>
        <w:trPr>
          <w:trHeight w:val="13100"/>
        </w:trPr>
        <w:tc>
          <w:tcPr>
            <w:tcW w:w="28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F3D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31664B8" w14:textId="77777777" w:rsidR="00BB5F52" w:rsidRPr="00527B12" w:rsidRDefault="00000000">
            <w:pPr>
              <w:spacing w:before="20" w:after="30"/>
              <w:jc w:val="center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i/>
                <w:iCs/>
                <w:color w:val="999999"/>
                <w:sz w:val="18"/>
                <w:szCs w:val="18"/>
                <w:lang w:val="es-ES"/>
              </w:rPr>
              <w:t>[ FOTO ]</w:t>
            </w:r>
          </w:p>
          <w:p w14:paraId="5D22A302" w14:textId="77777777" w:rsidR="00BB5F52" w:rsidRPr="00527B12" w:rsidRDefault="00000000">
            <w:pPr>
              <w:spacing w:before="1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19"/>
                <w:szCs w:val="19"/>
                <w:lang w:val="es-ES"/>
              </w:rPr>
              <w:t>SOBRE MÍ</w:t>
            </w:r>
          </w:p>
          <w:p w14:paraId="14D47E76" w14:textId="77777777" w:rsidR="00BB5F52" w:rsidRPr="00527B12" w:rsidRDefault="00000000">
            <w:pPr>
              <w:spacing w:after="30"/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</w:pP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>Profesional con experiencia en atención al cliente y ventas en retail de moda y hogar. Comprometida con la excelencia en el servicio, proactiva y con capacidad para trabajar en equipo en entornos de alta demanda.</w:t>
            </w:r>
          </w:p>
          <w:p w14:paraId="3070EB79" w14:textId="77777777" w:rsidR="00527B12" w:rsidRPr="00527B12" w:rsidRDefault="00527B12">
            <w:pPr>
              <w:spacing w:after="30"/>
              <w:rPr>
                <w:lang w:val="es-ES"/>
              </w:rPr>
            </w:pPr>
          </w:p>
          <w:p w14:paraId="37043C93" w14:textId="77777777" w:rsidR="00BB5F52" w:rsidRPr="00527B12" w:rsidRDefault="00000000">
            <w:pPr>
              <w:spacing w:before="1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19"/>
                <w:szCs w:val="19"/>
                <w:lang w:val="es-ES"/>
              </w:rPr>
              <w:t>CONTACTO</w:t>
            </w:r>
          </w:p>
          <w:p w14:paraId="3894A6B9" w14:textId="77777777" w:rsidR="00BB5F52" w:rsidRPr="00527B12" w:rsidRDefault="00000000">
            <w:pPr>
              <w:spacing w:after="3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📞</w:t>
            </w: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 xml:space="preserve">  +34 612 345 678</w:t>
            </w:r>
          </w:p>
          <w:p w14:paraId="39CCE073" w14:textId="77777777" w:rsidR="00BB5F52" w:rsidRPr="00527B12" w:rsidRDefault="00000000">
            <w:pPr>
              <w:spacing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>✉  laura.gimenez@email.com</w:t>
            </w:r>
          </w:p>
          <w:p w14:paraId="03CB5C12" w14:textId="77777777" w:rsidR="00BB5F52" w:rsidRPr="00527B12" w:rsidRDefault="00000000">
            <w:pPr>
              <w:spacing w:after="3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333333"/>
                <w:sz w:val="18"/>
                <w:szCs w:val="18"/>
              </w:rPr>
              <w:t>📍</w:t>
            </w: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 xml:space="preserve">  Calle Mayor 12, 3º B</w:t>
            </w:r>
          </w:p>
          <w:p w14:paraId="2B97CC2C" w14:textId="77777777" w:rsidR="00BB5F52" w:rsidRDefault="00000000">
            <w:pPr>
              <w:spacing w:after="30"/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</w:pP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 xml:space="preserve">    28013 Madrid</w:t>
            </w:r>
          </w:p>
          <w:p w14:paraId="451ECC19" w14:textId="77777777" w:rsidR="00527B12" w:rsidRPr="00527B12" w:rsidRDefault="00527B12">
            <w:pPr>
              <w:spacing w:after="30"/>
              <w:rPr>
                <w:lang w:val="es-ES"/>
              </w:rPr>
            </w:pPr>
          </w:p>
          <w:p w14:paraId="79807F36" w14:textId="77777777" w:rsidR="00BB5F52" w:rsidRPr="00527B12" w:rsidRDefault="00000000">
            <w:pPr>
              <w:spacing w:before="1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19"/>
                <w:szCs w:val="19"/>
                <w:lang w:val="es-ES"/>
              </w:rPr>
              <w:t>IDIOMAS</w:t>
            </w:r>
          </w:p>
          <w:p w14:paraId="519D228B" w14:textId="77777777" w:rsidR="00BB5F52" w:rsidRPr="00527B12" w:rsidRDefault="00000000">
            <w:pPr>
              <w:spacing w:before="30" w:after="1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Español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●●●●●</w:t>
            </w:r>
          </w:p>
          <w:p w14:paraId="144305F1" w14:textId="77777777" w:rsidR="00BB5F52" w:rsidRPr="00527B12" w:rsidRDefault="00000000">
            <w:pPr>
              <w:spacing w:before="30" w:after="1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Inglés (B2)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●●●●</w:t>
            </w:r>
            <w:r w:rsidRPr="00527B12">
              <w:rPr>
                <w:rFonts w:ascii="Calibri" w:eastAsia="Calibri" w:hAnsi="Calibri" w:cs="Calibri"/>
                <w:color w:val="AAAAAA"/>
                <w:sz w:val="18"/>
                <w:szCs w:val="18"/>
                <w:lang w:val="es-ES"/>
              </w:rPr>
              <w:t>○</w:t>
            </w:r>
          </w:p>
          <w:p w14:paraId="6A47A10D" w14:textId="77777777" w:rsidR="00BB5F52" w:rsidRDefault="00000000">
            <w:pPr>
              <w:spacing w:before="30" w:after="10"/>
              <w:rPr>
                <w:rFonts w:ascii="Calibri" w:eastAsia="Calibri" w:hAnsi="Calibri" w:cs="Calibri"/>
                <w:color w:val="AAAAAA"/>
                <w:sz w:val="18"/>
                <w:szCs w:val="18"/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Francés (A2)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</w:t>
            </w:r>
            <w:r w:rsidRPr="00527B12">
              <w:rPr>
                <w:rFonts w:ascii="Calibri" w:eastAsia="Calibri" w:hAnsi="Calibri" w:cs="Calibri"/>
                <w:color w:val="AAAAAA"/>
                <w:sz w:val="18"/>
                <w:szCs w:val="18"/>
                <w:lang w:val="es-ES"/>
              </w:rPr>
              <w:t>○○○</w:t>
            </w:r>
          </w:p>
          <w:p w14:paraId="1D328C2B" w14:textId="77777777" w:rsidR="00527B12" w:rsidRPr="00527B12" w:rsidRDefault="00527B12">
            <w:pPr>
              <w:spacing w:before="30" w:after="10"/>
              <w:rPr>
                <w:lang w:val="es-ES"/>
              </w:rPr>
            </w:pPr>
          </w:p>
          <w:p w14:paraId="58FA59E5" w14:textId="77777777" w:rsidR="00BB5F52" w:rsidRPr="00527B12" w:rsidRDefault="00000000">
            <w:pPr>
              <w:spacing w:before="1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19"/>
                <w:szCs w:val="19"/>
                <w:lang w:val="es-ES"/>
              </w:rPr>
              <w:t>HABILIDADES</w:t>
            </w:r>
          </w:p>
          <w:p w14:paraId="17578ECB" w14:textId="77777777" w:rsidR="00BB5F52" w:rsidRPr="00527B12" w:rsidRDefault="00000000">
            <w:pPr>
              <w:spacing w:before="30" w:after="1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Atención al cliente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●●●●●</w:t>
            </w:r>
          </w:p>
          <w:p w14:paraId="150DCB1B" w14:textId="77777777" w:rsidR="00BB5F52" w:rsidRPr="00527B12" w:rsidRDefault="00000000">
            <w:pPr>
              <w:spacing w:before="30" w:after="1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Técnicas de venta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●●●●●</w:t>
            </w:r>
          </w:p>
          <w:p w14:paraId="4D35779E" w14:textId="77777777" w:rsidR="00BB5F52" w:rsidRPr="00527B12" w:rsidRDefault="00000000">
            <w:pPr>
              <w:spacing w:before="30" w:after="1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Visual merchandising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●●●●</w:t>
            </w:r>
            <w:r w:rsidRPr="00527B12">
              <w:rPr>
                <w:rFonts w:ascii="Calibri" w:eastAsia="Calibri" w:hAnsi="Calibri" w:cs="Calibri"/>
                <w:color w:val="AAAAAA"/>
                <w:sz w:val="18"/>
                <w:szCs w:val="18"/>
                <w:lang w:val="es-ES"/>
              </w:rPr>
              <w:t>○</w:t>
            </w:r>
          </w:p>
          <w:p w14:paraId="173AB3B4" w14:textId="77777777" w:rsidR="00BB5F52" w:rsidRPr="00527B12" w:rsidRDefault="00000000">
            <w:pPr>
              <w:spacing w:before="30" w:after="1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Gestión de caja/TPV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●●●●</w:t>
            </w:r>
            <w:r w:rsidRPr="00527B12">
              <w:rPr>
                <w:rFonts w:ascii="Calibri" w:eastAsia="Calibri" w:hAnsi="Calibri" w:cs="Calibri"/>
                <w:color w:val="AAAAAA"/>
                <w:sz w:val="18"/>
                <w:szCs w:val="18"/>
                <w:lang w:val="es-ES"/>
              </w:rPr>
              <w:t>○</w:t>
            </w:r>
          </w:p>
          <w:p w14:paraId="420CC8EC" w14:textId="77777777" w:rsidR="00BB5F52" w:rsidRPr="00527B12" w:rsidRDefault="00000000">
            <w:pPr>
              <w:spacing w:before="30" w:after="1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Gestión de stock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</w:t>
            </w:r>
            <w:r w:rsidRPr="00527B12">
              <w:rPr>
                <w:rFonts w:ascii="Calibri" w:eastAsia="Calibri" w:hAnsi="Calibri" w:cs="Calibri"/>
                <w:color w:val="AAAAAA"/>
                <w:sz w:val="18"/>
                <w:szCs w:val="18"/>
                <w:lang w:val="es-ES"/>
              </w:rPr>
              <w:t>○○</w:t>
            </w:r>
          </w:p>
          <w:p w14:paraId="7F84D8FA" w14:textId="77777777" w:rsidR="00BB5F52" w:rsidRDefault="00000000">
            <w:pPr>
              <w:spacing w:before="30" w:after="10"/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</w:pPr>
            <w:r w:rsidRPr="00527B12">
              <w:rPr>
                <w:rFonts w:ascii="Calibri" w:eastAsia="Calibri" w:hAnsi="Calibri" w:cs="Calibri"/>
                <w:color w:val="222222"/>
                <w:sz w:val="18"/>
                <w:szCs w:val="18"/>
                <w:lang w:val="es-ES"/>
              </w:rPr>
              <w:t xml:space="preserve">Trabajo en equipo  </w:t>
            </w:r>
            <w:r w:rsidRPr="00527B12">
              <w:rPr>
                <w:rFonts w:ascii="Calibri" w:eastAsia="Calibri" w:hAnsi="Calibri" w:cs="Calibri"/>
                <w:color w:val="1B4332"/>
                <w:sz w:val="18"/>
                <w:szCs w:val="18"/>
                <w:lang w:val="es-ES"/>
              </w:rPr>
              <w:t>●●●●●</w:t>
            </w:r>
          </w:p>
          <w:p w14:paraId="7A66AF90" w14:textId="77777777" w:rsidR="00527B12" w:rsidRPr="00527B12" w:rsidRDefault="00527B12">
            <w:pPr>
              <w:spacing w:before="30" w:after="10"/>
              <w:rPr>
                <w:lang w:val="es-ES"/>
              </w:rPr>
            </w:pPr>
          </w:p>
          <w:p w14:paraId="2684E775" w14:textId="77777777" w:rsidR="00BB5F52" w:rsidRPr="00527B12" w:rsidRDefault="00000000">
            <w:pPr>
              <w:spacing w:before="1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19"/>
                <w:szCs w:val="19"/>
                <w:lang w:val="es-ES"/>
              </w:rPr>
              <w:t>OTROS DATOS</w:t>
            </w:r>
          </w:p>
          <w:p w14:paraId="53B03810" w14:textId="77777777" w:rsidR="00BB5F52" w:rsidRPr="00527B12" w:rsidRDefault="00000000">
            <w:pPr>
              <w:spacing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>Carnet de conducir B</w:t>
            </w:r>
          </w:p>
          <w:p w14:paraId="2A639F5F" w14:textId="77777777" w:rsidR="00BB5F52" w:rsidRPr="00527B12" w:rsidRDefault="00000000">
            <w:pPr>
              <w:spacing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>Disponibilidad inmediata</w:t>
            </w:r>
          </w:p>
          <w:p w14:paraId="4AE5C605" w14:textId="77777777" w:rsidR="00BB5F52" w:rsidRPr="00527B12" w:rsidRDefault="00000000">
            <w:pPr>
              <w:spacing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color w:val="333333"/>
                <w:sz w:val="18"/>
                <w:szCs w:val="18"/>
                <w:lang w:val="es-ES"/>
              </w:rPr>
              <w:t>Disponibilidad para turnos rotativos y fines de semana</w:t>
            </w:r>
          </w:p>
        </w:tc>
        <w:tc>
          <w:tcPr>
            <w:tcW w:w="789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BEA84BB" w14:textId="77777777" w:rsidR="00BB5F52" w:rsidRPr="00527B12" w:rsidRDefault="00000000">
            <w:pPr>
              <w:pBdr>
                <w:bottom w:val="single" w:sz="8" w:space="0" w:color="1B4332"/>
              </w:pBdr>
              <w:spacing w:before="220" w:after="8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24"/>
                <w:szCs w:val="24"/>
                <w:lang w:val="es-ES"/>
              </w:rPr>
              <w:t>EXPERIENCIA LABORAL</w:t>
            </w:r>
          </w:p>
          <w:p w14:paraId="1EF2EEC0" w14:textId="77777777" w:rsidR="00BB5F52" w:rsidRPr="00527B12" w:rsidRDefault="00000000">
            <w:pPr>
              <w:spacing w:before="140"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Dependienta – Sección Moda Mujer</w:t>
            </w:r>
          </w:p>
          <w:p w14:paraId="68BDF61E" w14:textId="77777777" w:rsidR="00BB5F52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</w:rPr>
              <w:t>Springfield | Madrid Centro | Sep 2021 – Actualidad</w:t>
            </w:r>
          </w:p>
          <w:p w14:paraId="5A97C9D8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Asesoramiento personalizado a clientes sobre tendencias y tallas.</w:t>
            </w:r>
          </w:p>
          <w:p w14:paraId="0C27415B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Gestión de probadores y control de aforo durante campañas de rebajas.</w:t>
            </w:r>
          </w:p>
          <w:p w14:paraId="59030A63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Reposición y etiquetado de prendas siguiendo criterios de visual merchandising.</w:t>
            </w:r>
          </w:p>
          <w:p w14:paraId="64B258FF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Manejo de TPV, cobros en efectivo y con tarjeta, y gestión de devoluciones.</w:t>
            </w:r>
          </w:p>
          <w:p w14:paraId="290D1118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Colaboración en el inventario semestral de la tienda.</w:t>
            </w:r>
          </w:p>
          <w:p w14:paraId="7555931E" w14:textId="77777777" w:rsidR="00BB5F52" w:rsidRPr="00527B12" w:rsidRDefault="00000000">
            <w:pPr>
              <w:spacing w:before="140"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Auxiliar de Ventas – Temporada Navidad</w:t>
            </w:r>
          </w:p>
          <w:p w14:paraId="6EF9D816" w14:textId="77777777" w:rsidR="00BB5F52" w:rsidRPr="00527B12" w:rsidRDefault="00000000">
            <w:pPr>
              <w:spacing w:after="4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  <w:lang w:val="es-ES"/>
              </w:rPr>
              <w:t>El Corte Inglés (contrato eventual) | Castellana, Madrid | Nov 2020 – Ene 2021</w:t>
            </w:r>
          </w:p>
          <w:p w14:paraId="01E3BD4E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Apoyo en la sección de Juguetes durante la campaña de mayor afluencia del año.</w:t>
            </w:r>
          </w:p>
          <w:p w14:paraId="18E20FD0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Atención al cliente y resolución de incidencias en caja.</w:t>
            </w:r>
          </w:p>
          <w:p w14:paraId="33855411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Colaboración en la preparación y presentación del escaparate navideño.</w:t>
            </w:r>
          </w:p>
          <w:p w14:paraId="1CF6CED1" w14:textId="77777777" w:rsidR="00BB5F52" w:rsidRPr="00527B12" w:rsidRDefault="00000000">
            <w:pPr>
              <w:spacing w:before="140"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Promotora Comercial</w:t>
            </w:r>
          </w:p>
          <w:p w14:paraId="4368FC12" w14:textId="77777777" w:rsidR="00BB5F52" w:rsidRPr="00527B12" w:rsidRDefault="00000000">
            <w:pPr>
              <w:spacing w:after="4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  <w:lang w:val="es-ES"/>
              </w:rPr>
              <w:t>PromoEvents S.L. | Madrid y alrededores | Jun 2019 – Ago 2020</w:t>
            </w:r>
          </w:p>
          <w:p w14:paraId="2D9B17B5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Presentación y demostración de productos en grandes superficies y ferias.</w:t>
            </w:r>
          </w:p>
          <w:p w14:paraId="31E93413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Alcance de objetivos de ventas diarios establecidos por el cliente.</w:t>
            </w:r>
          </w:p>
          <w:p w14:paraId="5A7F9504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Elaboración de informes de ventas y feedback al equipo de marketing.</w:t>
            </w:r>
          </w:p>
          <w:p w14:paraId="6E2BE35C" w14:textId="77777777" w:rsidR="00527B12" w:rsidRDefault="00527B12" w:rsidP="00527B12">
            <w:pPr>
              <w:spacing w:before="20" w:after="20"/>
              <w:rPr>
                <w:lang w:val="es-ES"/>
              </w:rPr>
            </w:pPr>
          </w:p>
          <w:p w14:paraId="3B4E11E3" w14:textId="77777777" w:rsidR="00527B12" w:rsidRPr="00527B12" w:rsidRDefault="00527B12" w:rsidP="00527B12">
            <w:pPr>
              <w:spacing w:before="20" w:after="20"/>
              <w:rPr>
                <w:lang w:val="es-ES"/>
              </w:rPr>
            </w:pPr>
          </w:p>
          <w:p w14:paraId="6B84ABAB" w14:textId="77777777" w:rsidR="00BB5F52" w:rsidRPr="00527B12" w:rsidRDefault="00000000">
            <w:pPr>
              <w:pBdr>
                <w:bottom w:val="single" w:sz="8" w:space="0" w:color="1B4332"/>
              </w:pBdr>
              <w:spacing w:before="220" w:after="8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24"/>
                <w:szCs w:val="24"/>
                <w:lang w:val="es-ES"/>
              </w:rPr>
              <w:t>FORMACIÓN ACADÉMICA</w:t>
            </w:r>
          </w:p>
          <w:p w14:paraId="5BBAAA91" w14:textId="77777777" w:rsidR="00BB5F52" w:rsidRPr="00527B12" w:rsidRDefault="00000000">
            <w:pPr>
              <w:spacing w:before="140"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Técnico Superior en Comercio Internacional</w:t>
            </w:r>
          </w:p>
          <w:p w14:paraId="232E68CD" w14:textId="77777777" w:rsidR="00BB5F52" w:rsidRPr="00527B12" w:rsidRDefault="00000000">
            <w:pPr>
              <w:spacing w:after="4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  <w:lang w:val="es-ES"/>
              </w:rPr>
              <w:t>IES Simón Bolívar | Madrid | 2017 – 2019</w:t>
            </w:r>
          </w:p>
          <w:p w14:paraId="46773812" w14:textId="77777777" w:rsidR="00BB5F52" w:rsidRPr="00527B12" w:rsidRDefault="00000000">
            <w:pPr>
              <w:spacing w:before="140"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Curso: Atención al Cliente y Calidad en el Servicio</w:t>
            </w:r>
          </w:p>
          <w:p w14:paraId="66AEDBD6" w14:textId="77777777" w:rsidR="00BB5F52" w:rsidRPr="00527B12" w:rsidRDefault="00000000">
            <w:pPr>
              <w:spacing w:after="4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  <w:lang w:val="es-ES"/>
              </w:rPr>
              <w:t>Cámara de Comercio de Madrid | 2020 | 60 h</w:t>
            </w:r>
          </w:p>
          <w:p w14:paraId="5D347DA7" w14:textId="77777777" w:rsidR="00BB5F52" w:rsidRPr="00527B12" w:rsidRDefault="00000000">
            <w:pPr>
              <w:spacing w:before="140" w:after="3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es-ES"/>
              </w:rPr>
              <w:t>Certificado en Visual Merchandising</w:t>
            </w:r>
          </w:p>
          <w:p w14:paraId="41C55280" w14:textId="77777777" w:rsidR="00BB5F52" w:rsidRDefault="00000000">
            <w:pPr>
              <w:spacing w:after="40"/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  <w:lang w:val="es-ES"/>
              </w:rPr>
            </w:pPr>
            <w:r w:rsidRPr="00527B12"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  <w:lang w:val="es-ES"/>
              </w:rPr>
              <w:t>ESDEN Business School (online) | 2021 | 40 h</w:t>
            </w:r>
          </w:p>
          <w:p w14:paraId="53D9A3FC" w14:textId="77777777" w:rsidR="00527B12" w:rsidRDefault="00527B12">
            <w:pPr>
              <w:spacing w:after="40"/>
              <w:rPr>
                <w:rFonts w:ascii="Calibri" w:eastAsia="Calibri" w:hAnsi="Calibri" w:cs="Calibri"/>
                <w:i/>
                <w:iCs/>
                <w:color w:val="555555"/>
                <w:sz w:val="19"/>
                <w:szCs w:val="19"/>
                <w:lang w:val="es-ES"/>
              </w:rPr>
            </w:pPr>
          </w:p>
          <w:p w14:paraId="2240B1E7" w14:textId="77777777" w:rsidR="00527B12" w:rsidRPr="00527B12" w:rsidRDefault="00527B12">
            <w:pPr>
              <w:spacing w:after="40"/>
              <w:rPr>
                <w:lang w:val="es-ES"/>
              </w:rPr>
            </w:pPr>
          </w:p>
          <w:p w14:paraId="49FAC261" w14:textId="77777777" w:rsidR="00BB5F52" w:rsidRPr="00527B12" w:rsidRDefault="00000000">
            <w:pPr>
              <w:pBdr>
                <w:bottom w:val="single" w:sz="8" w:space="0" w:color="1B4332"/>
              </w:pBdr>
              <w:spacing w:before="220" w:after="8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b/>
                <w:bCs/>
                <w:color w:val="1B4332"/>
                <w:sz w:val="24"/>
                <w:szCs w:val="24"/>
                <w:lang w:val="es-ES"/>
              </w:rPr>
              <w:t>COMPETENCIAS CLAVE PARA EL CORTE INGLÉS</w:t>
            </w:r>
          </w:p>
          <w:p w14:paraId="33FFE0D3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Sólida experiencia en retail de moda y grandes almacenes.</w:t>
            </w:r>
          </w:p>
          <w:p w14:paraId="7A60D378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Orientación al cliente con valores de calidad, confianza y elegancia.</w:t>
            </w:r>
          </w:p>
          <w:p w14:paraId="6F9D941C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Capacidad para gestionar múltiples secciones y adaptarse a campañas estacionales.</w:t>
            </w:r>
          </w:p>
          <w:p w14:paraId="0B47D735" w14:textId="77777777" w:rsidR="00BB5F52" w:rsidRPr="00527B12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527B12">
              <w:rPr>
                <w:rFonts w:ascii="Calibri" w:eastAsia="Calibri" w:hAnsi="Calibri" w:cs="Calibri"/>
                <w:sz w:val="19"/>
                <w:szCs w:val="19"/>
                <w:lang w:val="es-ES"/>
              </w:rPr>
              <w:t>Actitud proactiva en la fidelización de clientes y el cumplimiento de objetivos.</w:t>
            </w:r>
          </w:p>
        </w:tc>
      </w:tr>
    </w:tbl>
    <w:p w14:paraId="5170AB9A" w14:textId="77777777" w:rsidR="001918AB" w:rsidRPr="00527B12" w:rsidRDefault="001918AB">
      <w:pPr>
        <w:rPr>
          <w:lang w:val="es-ES"/>
        </w:rPr>
      </w:pPr>
    </w:p>
    <w:sectPr w:rsidR="001918AB" w:rsidRPr="00527B12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9F7983"/>
    <w:multiLevelType w:val="hybridMultilevel"/>
    <w:tmpl w:val="EBD4D9EE"/>
    <w:lvl w:ilvl="0" w:tplc="057CB1C4">
      <w:start w:val="1"/>
      <w:numFmt w:val="bullet"/>
      <w:lvlText w:val="–"/>
      <w:lvlJc w:val="left"/>
      <w:pPr>
        <w:ind w:left="360" w:hanging="180"/>
      </w:pPr>
    </w:lvl>
    <w:lvl w:ilvl="1" w:tplc="51220B4A">
      <w:numFmt w:val="decimal"/>
      <w:lvlText w:val=""/>
      <w:lvlJc w:val="left"/>
    </w:lvl>
    <w:lvl w:ilvl="2" w:tplc="63EE37B0">
      <w:numFmt w:val="decimal"/>
      <w:lvlText w:val=""/>
      <w:lvlJc w:val="left"/>
    </w:lvl>
    <w:lvl w:ilvl="3" w:tplc="B94C1680">
      <w:numFmt w:val="decimal"/>
      <w:lvlText w:val=""/>
      <w:lvlJc w:val="left"/>
    </w:lvl>
    <w:lvl w:ilvl="4" w:tplc="AB045CDC">
      <w:numFmt w:val="decimal"/>
      <w:lvlText w:val=""/>
      <w:lvlJc w:val="left"/>
    </w:lvl>
    <w:lvl w:ilvl="5" w:tplc="CA6AF326">
      <w:numFmt w:val="decimal"/>
      <w:lvlText w:val=""/>
      <w:lvlJc w:val="left"/>
    </w:lvl>
    <w:lvl w:ilvl="6" w:tplc="A89634C8">
      <w:numFmt w:val="decimal"/>
      <w:lvlText w:val=""/>
      <w:lvlJc w:val="left"/>
    </w:lvl>
    <w:lvl w:ilvl="7" w:tplc="47E0CBBA">
      <w:numFmt w:val="decimal"/>
      <w:lvlText w:val=""/>
      <w:lvlJc w:val="left"/>
    </w:lvl>
    <w:lvl w:ilvl="8" w:tplc="53D8146E">
      <w:numFmt w:val="decimal"/>
      <w:lvlText w:val=""/>
      <w:lvlJc w:val="left"/>
    </w:lvl>
  </w:abstractNum>
  <w:abstractNum w:abstractNumId="1" w15:restartNumberingAfterBreak="0">
    <w:nsid w:val="64BF30BC"/>
    <w:multiLevelType w:val="hybridMultilevel"/>
    <w:tmpl w:val="3724D124"/>
    <w:lvl w:ilvl="0" w:tplc="F9CCAE00">
      <w:start w:val="1"/>
      <w:numFmt w:val="bullet"/>
      <w:lvlText w:val="●"/>
      <w:lvlJc w:val="left"/>
      <w:pPr>
        <w:ind w:left="720" w:hanging="360"/>
      </w:pPr>
    </w:lvl>
    <w:lvl w:ilvl="1" w:tplc="BCB4BD20">
      <w:start w:val="1"/>
      <w:numFmt w:val="bullet"/>
      <w:lvlText w:val="○"/>
      <w:lvlJc w:val="left"/>
      <w:pPr>
        <w:ind w:left="1440" w:hanging="360"/>
      </w:pPr>
    </w:lvl>
    <w:lvl w:ilvl="2" w:tplc="E788F822">
      <w:start w:val="1"/>
      <w:numFmt w:val="bullet"/>
      <w:lvlText w:val="■"/>
      <w:lvlJc w:val="left"/>
      <w:pPr>
        <w:ind w:left="2160" w:hanging="360"/>
      </w:pPr>
    </w:lvl>
    <w:lvl w:ilvl="3" w:tplc="B6A20276">
      <w:start w:val="1"/>
      <w:numFmt w:val="bullet"/>
      <w:lvlText w:val="●"/>
      <w:lvlJc w:val="left"/>
      <w:pPr>
        <w:ind w:left="2880" w:hanging="360"/>
      </w:pPr>
    </w:lvl>
    <w:lvl w:ilvl="4" w:tplc="BD3EAD8E">
      <w:start w:val="1"/>
      <w:numFmt w:val="bullet"/>
      <w:lvlText w:val="○"/>
      <w:lvlJc w:val="left"/>
      <w:pPr>
        <w:ind w:left="3600" w:hanging="360"/>
      </w:pPr>
    </w:lvl>
    <w:lvl w:ilvl="5" w:tplc="CCAECE70">
      <w:start w:val="1"/>
      <w:numFmt w:val="bullet"/>
      <w:lvlText w:val="■"/>
      <w:lvlJc w:val="left"/>
      <w:pPr>
        <w:ind w:left="4320" w:hanging="360"/>
      </w:pPr>
    </w:lvl>
    <w:lvl w:ilvl="6" w:tplc="37CE4AD0">
      <w:start w:val="1"/>
      <w:numFmt w:val="bullet"/>
      <w:lvlText w:val="●"/>
      <w:lvlJc w:val="left"/>
      <w:pPr>
        <w:ind w:left="5040" w:hanging="360"/>
      </w:pPr>
    </w:lvl>
    <w:lvl w:ilvl="7" w:tplc="6BD8ABD2">
      <w:start w:val="1"/>
      <w:numFmt w:val="bullet"/>
      <w:lvlText w:val="●"/>
      <w:lvlJc w:val="left"/>
      <w:pPr>
        <w:ind w:left="5760" w:hanging="360"/>
      </w:pPr>
    </w:lvl>
    <w:lvl w:ilvl="8" w:tplc="0B08AFBA">
      <w:start w:val="1"/>
      <w:numFmt w:val="bullet"/>
      <w:lvlText w:val="●"/>
      <w:lvlJc w:val="left"/>
      <w:pPr>
        <w:ind w:left="6480" w:hanging="360"/>
      </w:pPr>
    </w:lvl>
  </w:abstractNum>
  <w:num w:numId="1" w16cid:durableId="516432292">
    <w:abstractNumId w:val="1"/>
    <w:lvlOverride w:ilvl="0">
      <w:startOverride w:val="1"/>
    </w:lvlOverride>
  </w:num>
  <w:num w:numId="2" w16cid:durableId="179641158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F52"/>
    <w:rsid w:val="001918AB"/>
    <w:rsid w:val="00527B12"/>
    <w:rsid w:val="005311A3"/>
    <w:rsid w:val="00BB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61A47"/>
  <w15:docId w15:val="{B892E04A-B4FC-4C58-B9A4-3323B3B14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2026-04-26T09:56:00Z</dcterms:created>
  <dcterms:modified xsi:type="dcterms:W3CDTF">2026-04-26T10:10:00Z</dcterms:modified>
</cp:coreProperties>
</file>