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2049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24"/>
        <w:gridCol w:w="211"/>
        <w:gridCol w:w="8714"/>
      </w:tblGrid>
      <w:tr w:rsidR="006A4DF3" w:rsidRPr="00DE5671" w14:paraId="7940E515" w14:textId="77777777" w:rsidTr="00DE5671">
        <w:tblPrEx>
          <w:tblCellMar>
            <w:top w:w="0" w:type="dxa"/>
            <w:bottom w:w="0" w:type="dxa"/>
          </w:tblCellMar>
        </w:tblPrEx>
        <w:tc>
          <w:tcPr>
            <w:tcW w:w="3335" w:type="dxa"/>
            <w:gridSpan w:val="2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200" w:type="dxa"/>
              <w:left w:w="360" w:type="dxa"/>
              <w:bottom w:w="200" w:type="dxa"/>
              <w:right w:w="200" w:type="dxa"/>
            </w:tcMar>
            <w:vAlign w:val="center"/>
          </w:tcPr>
          <w:p w14:paraId="6446F8C3" w14:textId="6FADCF2A" w:rsidR="006A4DF3" w:rsidRDefault="00000000">
            <w:pPr>
              <w:pBdr>
                <w:top w:val="single" w:sz="18" w:space="4" w:color="B8965A"/>
                <w:bottom w:val="single" w:sz="18" w:space="4" w:color="B8965A"/>
              </w:pBdr>
              <w:spacing w:before="60"/>
              <w:jc w:val="center"/>
            </w:pPr>
            <w:r>
              <w:rPr>
                <w:b/>
                <w:bCs/>
                <w:color w:val="B8965A"/>
                <w:sz w:val="40"/>
                <w:szCs w:val="40"/>
              </w:rPr>
              <w:t xml:space="preserve">  IMV  </w:t>
            </w:r>
          </w:p>
          <w:p w14:paraId="11C22EBA" w14:textId="79F1819B" w:rsidR="006A4DF3" w:rsidRDefault="00DE5671">
            <w:pPr>
              <w:spacing w:before="10"/>
              <w:jc w:val="center"/>
            </w:pPr>
            <w:r w:rsidRPr="00DE5671">
              <w:rPr>
                <w:i/>
                <w:iCs/>
                <w:color w:val="AAAAAA"/>
                <w:sz w:val="13"/>
                <w:szCs w:val="13"/>
              </w:rPr>
              <w:drawing>
                <wp:anchor distT="0" distB="0" distL="114300" distR="114300" simplePos="0" relativeHeight="251658240" behindDoc="0" locked="0" layoutInCell="1" allowOverlap="1" wp14:anchorId="780C1DCB" wp14:editId="636472F3">
                  <wp:simplePos x="0" y="0"/>
                  <wp:positionH relativeFrom="column">
                    <wp:posOffset>142240</wp:posOffset>
                  </wp:positionH>
                  <wp:positionV relativeFrom="paragraph">
                    <wp:posOffset>213360</wp:posOffset>
                  </wp:positionV>
                  <wp:extent cx="1323975" cy="1285875"/>
                  <wp:effectExtent l="0" t="0" r="9525" b="9525"/>
                  <wp:wrapNone/>
                  <wp:docPr id="927293786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7293786" name="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3975" cy="128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714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240" w:type="dxa"/>
              <w:left w:w="360" w:type="dxa"/>
              <w:bottom w:w="200" w:type="dxa"/>
              <w:right w:w="360" w:type="dxa"/>
            </w:tcMar>
            <w:vAlign w:val="center"/>
          </w:tcPr>
          <w:p w14:paraId="61875FE6" w14:textId="77777777" w:rsidR="006A4DF3" w:rsidRPr="00DE5671" w:rsidRDefault="006A4DF3">
            <w:pPr>
              <w:pBdr>
                <w:top w:val="single" w:sz="36" w:space="0" w:color="1C1C1C"/>
              </w:pBdr>
              <w:rPr>
                <w:lang w:val="es-ES"/>
              </w:rPr>
            </w:pPr>
          </w:p>
          <w:p w14:paraId="2176DB97" w14:textId="77777777" w:rsidR="006A4DF3" w:rsidRPr="00DE5671" w:rsidRDefault="006A4DF3">
            <w:pPr>
              <w:spacing w:before="120"/>
              <w:rPr>
                <w:lang w:val="es-ES"/>
              </w:rPr>
            </w:pPr>
          </w:p>
          <w:p w14:paraId="67D2EBF2" w14:textId="77777777" w:rsidR="006A4DF3" w:rsidRPr="00DE5671" w:rsidRDefault="00000000">
            <w:pPr>
              <w:rPr>
                <w:lang w:val="es-ES"/>
              </w:rPr>
            </w:pPr>
            <w:r w:rsidRPr="00DE5671">
              <w:rPr>
                <w:b/>
                <w:bCs/>
                <w:spacing w:val="80"/>
                <w:sz w:val="64"/>
                <w:szCs w:val="64"/>
                <w:lang w:val="es-ES"/>
              </w:rPr>
              <w:t>ISABEL</w:t>
            </w:r>
          </w:p>
          <w:p w14:paraId="21B296AE" w14:textId="77777777" w:rsidR="006A4DF3" w:rsidRPr="00DE5671" w:rsidRDefault="00000000">
            <w:pPr>
              <w:spacing w:after="60"/>
              <w:rPr>
                <w:lang w:val="es-ES"/>
              </w:rPr>
            </w:pPr>
            <w:r w:rsidRPr="00DE5671">
              <w:rPr>
                <w:b/>
                <w:bCs/>
                <w:spacing w:val="80"/>
                <w:sz w:val="64"/>
                <w:szCs w:val="64"/>
                <w:lang w:val="es-ES"/>
              </w:rPr>
              <w:t>MORAGAS VIDAL</w:t>
            </w:r>
          </w:p>
          <w:p w14:paraId="5B4B5D09" w14:textId="77777777" w:rsidR="006A4DF3" w:rsidRPr="00DE5671" w:rsidRDefault="00000000">
            <w:pPr>
              <w:rPr>
                <w:lang w:val="es-ES"/>
              </w:rPr>
            </w:pPr>
            <w:r w:rsidRPr="00DE5671">
              <w:rPr>
                <w:color w:val="666666"/>
                <w:spacing w:val="160"/>
                <w:lang w:val="es-ES"/>
              </w:rPr>
              <w:t>FASHION RETAIL MANAGER  |  ZARA SPECIALIST</w:t>
            </w:r>
            <w:r w:rsidRPr="00DE5671">
              <w:rPr>
                <w:color w:val="B8965A"/>
                <w:lang w:val="es-ES"/>
              </w:rPr>
              <w:t xml:space="preserve">  ——</w:t>
            </w:r>
          </w:p>
          <w:p w14:paraId="753D1B93" w14:textId="77777777" w:rsidR="006A4DF3" w:rsidRPr="00DE5671" w:rsidRDefault="006A4DF3">
            <w:pPr>
              <w:spacing w:before="120"/>
              <w:rPr>
                <w:lang w:val="es-ES"/>
              </w:rPr>
            </w:pPr>
          </w:p>
          <w:p w14:paraId="4457D987" w14:textId="77777777" w:rsidR="006A4DF3" w:rsidRPr="00DE5671" w:rsidRDefault="006A4DF3">
            <w:pPr>
              <w:pBdr>
                <w:bottom w:val="single" w:sz="4" w:space="0" w:color="D8D8D8"/>
              </w:pBdr>
              <w:rPr>
                <w:lang w:val="es-ES"/>
              </w:rPr>
            </w:pPr>
          </w:p>
        </w:tc>
      </w:tr>
      <w:tr w:rsidR="006A4DF3" w:rsidRPr="00DE5671" w14:paraId="2FCDA03D" w14:textId="77777777" w:rsidTr="00DE5671">
        <w:tblPrEx>
          <w:tblCellMar>
            <w:top w:w="0" w:type="dxa"/>
            <w:bottom w:w="0" w:type="dxa"/>
          </w:tblCellMar>
        </w:tblPrEx>
        <w:trPr>
          <w:trHeight w:val="12468"/>
        </w:trPr>
        <w:tc>
          <w:tcPr>
            <w:tcW w:w="3124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single" w:sz="4" w:space="0" w:color="D8D8D8"/>
            </w:tcBorders>
            <w:shd w:val="clear" w:color="auto" w:fill="F7F6F4"/>
            <w:tcMar>
              <w:top w:w="0" w:type="dxa"/>
              <w:left w:w="280" w:type="dxa"/>
              <w:bottom w:w="0" w:type="dxa"/>
              <w:right w:w="280" w:type="dxa"/>
            </w:tcMar>
          </w:tcPr>
          <w:p w14:paraId="49A15D0D" w14:textId="77777777" w:rsidR="006A4DF3" w:rsidRPr="00DE5671" w:rsidRDefault="006A4DF3">
            <w:pPr>
              <w:spacing w:before="200"/>
              <w:rPr>
                <w:lang w:val="es-ES"/>
              </w:rPr>
            </w:pPr>
          </w:p>
          <w:p w14:paraId="4E7B9077" w14:textId="77777777" w:rsidR="006A4DF3" w:rsidRPr="00DE5671" w:rsidRDefault="00000000">
            <w:pPr>
              <w:spacing w:before="240" w:after="60"/>
              <w:jc w:val="center"/>
              <w:rPr>
                <w:lang w:val="es-ES"/>
              </w:rPr>
            </w:pPr>
            <w:r w:rsidRPr="00DE5671">
              <w:rPr>
                <w:b/>
                <w:bCs/>
                <w:spacing w:val="200"/>
                <w:sz w:val="17"/>
                <w:szCs w:val="17"/>
                <w:lang w:val="es-ES"/>
              </w:rPr>
              <w:t>SOBRE MÍ</w:t>
            </w:r>
          </w:p>
          <w:p w14:paraId="75620FC7" w14:textId="77777777" w:rsidR="006A4DF3" w:rsidRPr="00DE5671" w:rsidRDefault="006A4DF3">
            <w:pPr>
              <w:pBdr>
                <w:bottom w:val="single" w:sz="4" w:space="2" w:color="B8965A"/>
              </w:pBdr>
              <w:spacing w:after="100"/>
              <w:rPr>
                <w:lang w:val="es-ES"/>
              </w:rPr>
            </w:pPr>
          </w:p>
          <w:p w14:paraId="4E042A5F" w14:textId="77777777" w:rsidR="006A4DF3" w:rsidRPr="00DE5671" w:rsidRDefault="00000000">
            <w:pPr>
              <w:spacing w:before="30" w:after="30"/>
              <w:rPr>
                <w:lang w:val="es-ES"/>
              </w:rPr>
            </w:pPr>
            <w:r w:rsidRPr="00DE5671">
              <w:rPr>
                <w:i/>
                <w:iCs/>
                <w:color w:val="3A3A3A"/>
                <w:sz w:val="15"/>
                <w:szCs w:val="15"/>
                <w:lang w:val="es-ES"/>
              </w:rPr>
              <w:t>Fashion Retail Manager con más de</w:t>
            </w:r>
          </w:p>
          <w:p w14:paraId="10DA59B4" w14:textId="77777777" w:rsidR="006A4DF3" w:rsidRPr="00DE5671" w:rsidRDefault="00000000">
            <w:pPr>
              <w:spacing w:before="30" w:after="30"/>
              <w:rPr>
                <w:lang w:val="es-ES"/>
              </w:rPr>
            </w:pPr>
            <w:r w:rsidRPr="00DE5671">
              <w:rPr>
                <w:i/>
                <w:iCs/>
                <w:color w:val="3A3A3A"/>
                <w:sz w:val="15"/>
                <w:szCs w:val="15"/>
                <w:lang w:val="es-ES"/>
              </w:rPr>
              <w:t>10 años en el sector moda. Pasión</w:t>
            </w:r>
          </w:p>
          <w:p w14:paraId="23B0040B" w14:textId="77777777" w:rsidR="006A4DF3" w:rsidRPr="00DE5671" w:rsidRDefault="00000000">
            <w:pPr>
              <w:spacing w:before="30" w:after="30"/>
              <w:rPr>
                <w:lang w:val="es-ES"/>
              </w:rPr>
            </w:pPr>
            <w:r w:rsidRPr="00DE5671">
              <w:rPr>
                <w:i/>
                <w:iCs/>
                <w:color w:val="3A3A3A"/>
                <w:sz w:val="15"/>
                <w:szCs w:val="15"/>
                <w:lang w:val="es-ES"/>
              </w:rPr>
              <w:t>por las tendencias, el estilo de</w:t>
            </w:r>
          </w:p>
          <w:p w14:paraId="3297CF92" w14:textId="77777777" w:rsidR="006A4DF3" w:rsidRPr="00DE5671" w:rsidRDefault="00000000">
            <w:pPr>
              <w:spacing w:before="30" w:after="30"/>
              <w:rPr>
                <w:lang w:val="es-ES"/>
              </w:rPr>
            </w:pPr>
            <w:r w:rsidRPr="00DE5671">
              <w:rPr>
                <w:i/>
                <w:iCs/>
                <w:color w:val="3A3A3A"/>
                <w:sz w:val="15"/>
                <w:szCs w:val="15"/>
                <w:lang w:val="es-ES"/>
              </w:rPr>
              <w:t>marca y la gestión de equipos.</w:t>
            </w:r>
          </w:p>
          <w:p w14:paraId="0502E903" w14:textId="77777777" w:rsidR="006A4DF3" w:rsidRPr="00DE5671" w:rsidRDefault="00000000">
            <w:pPr>
              <w:spacing w:before="30" w:after="30"/>
              <w:rPr>
                <w:lang w:val="es-ES"/>
              </w:rPr>
            </w:pPr>
            <w:r w:rsidRPr="00DE5671">
              <w:rPr>
                <w:i/>
                <w:iCs/>
                <w:color w:val="3A3A3A"/>
                <w:sz w:val="15"/>
                <w:szCs w:val="15"/>
                <w:lang w:val="es-ES"/>
              </w:rPr>
              <w:t>Profundo conocimiento de la</w:t>
            </w:r>
          </w:p>
          <w:p w14:paraId="5BB1CAD1" w14:textId="77777777" w:rsidR="006A4DF3" w:rsidRPr="00DE5671" w:rsidRDefault="00000000">
            <w:pPr>
              <w:spacing w:before="30" w:after="30"/>
              <w:rPr>
                <w:lang w:val="es-ES"/>
              </w:rPr>
            </w:pPr>
            <w:r w:rsidRPr="00DE5671">
              <w:rPr>
                <w:i/>
                <w:iCs/>
                <w:color w:val="3A3A3A"/>
                <w:sz w:val="15"/>
                <w:szCs w:val="15"/>
                <w:lang w:val="es-ES"/>
              </w:rPr>
              <w:t>cultura y operativa de Inditex.</w:t>
            </w:r>
          </w:p>
          <w:p w14:paraId="4EBE8CA4" w14:textId="77777777" w:rsidR="006A4DF3" w:rsidRPr="00DE5671" w:rsidRDefault="00000000">
            <w:pPr>
              <w:spacing w:before="30" w:after="30"/>
              <w:rPr>
                <w:lang w:val="es-ES"/>
              </w:rPr>
            </w:pPr>
            <w:r w:rsidRPr="00DE5671">
              <w:rPr>
                <w:i/>
                <w:iCs/>
                <w:color w:val="3A3A3A"/>
                <w:sz w:val="15"/>
                <w:szCs w:val="15"/>
                <w:lang w:val="es-ES"/>
              </w:rPr>
              <w:t>Disponibilidad inmediata.</w:t>
            </w:r>
          </w:p>
          <w:p w14:paraId="7F264BD0" w14:textId="77777777" w:rsidR="006A4DF3" w:rsidRPr="00DE5671" w:rsidRDefault="00000000">
            <w:pPr>
              <w:spacing w:before="240" w:after="60"/>
              <w:jc w:val="center"/>
              <w:rPr>
                <w:lang w:val="es-ES"/>
              </w:rPr>
            </w:pPr>
            <w:r w:rsidRPr="00DE5671">
              <w:rPr>
                <w:b/>
                <w:bCs/>
                <w:spacing w:val="200"/>
                <w:sz w:val="17"/>
                <w:szCs w:val="17"/>
                <w:lang w:val="es-ES"/>
              </w:rPr>
              <w:t>CONTACTO</w:t>
            </w:r>
          </w:p>
          <w:p w14:paraId="7B375B67" w14:textId="77777777" w:rsidR="006A4DF3" w:rsidRPr="00DE5671" w:rsidRDefault="006A4DF3">
            <w:pPr>
              <w:pBdr>
                <w:bottom w:val="single" w:sz="4" w:space="2" w:color="B8965A"/>
              </w:pBdr>
              <w:spacing w:after="100"/>
              <w:rPr>
                <w:lang w:val="es-ES"/>
              </w:rPr>
            </w:pPr>
          </w:p>
          <w:p w14:paraId="15BA6D8A" w14:textId="77777777" w:rsidR="006A4DF3" w:rsidRPr="00DE5671" w:rsidRDefault="00000000">
            <w:pPr>
              <w:spacing w:before="100" w:after="12"/>
              <w:jc w:val="center"/>
              <w:rPr>
                <w:lang w:val="es-ES"/>
              </w:rPr>
            </w:pPr>
            <w:r w:rsidRPr="00DE5671">
              <w:rPr>
                <w:b/>
                <w:bCs/>
                <w:color w:val="B8965A"/>
                <w:spacing w:val="120"/>
                <w:sz w:val="14"/>
                <w:szCs w:val="14"/>
                <w:lang w:val="es-ES"/>
              </w:rPr>
              <w:t>TELÉFONO</w:t>
            </w:r>
          </w:p>
          <w:p w14:paraId="2C0908FF" w14:textId="77777777" w:rsidR="006A4DF3" w:rsidRPr="00DE5671" w:rsidRDefault="00000000">
            <w:pPr>
              <w:spacing w:after="70"/>
              <w:jc w:val="center"/>
              <w:rPr>
                <w:lang w:val="es-ES"/>
              </w:rPr>
            </w:pPr>
            <w:r w:rsidRPr="00DE5671">
              <w:rPr>
                <w:color w:val="3A3A3A"/>
                <w:sz w:val="15"/>
                <w:szCs w:val="15"/>
                <w:lang w:val="es-ES"/>
              </w:rPr>
              <w:t>+34 612 345 678</w:t>
            </w:r>
          </w:p>
          <w:p w14:paraId="71AAEB83" w14:textId="77777777" w:rsidR="006A4DF3" w:rsidRPr="00DE5671" w:rsidRDefault="00000000">
            <w:pPr>
              <w:spacing w:before="100" w:after="12"/>
              <w:jc w:val="center"/>
              <w:rPr>
                <w:lang w:val="es-ES"/>
              </w:rPr>
            </w:pPr>
            <w:r w:rsidRPr="00DE5671">
              <w:rPr>
                <w:b/>
                <w:bCs/>
                <w:color w:val="B8965A"/>
                <w:spacing w:val="120"/>
                <w:sz w:val="14"/>
                <w:szCs w:val="14"/>
                <w:lang w:val="es-ES"/>
              </w:rPr>
              <w:t>EMAIL</w:t>
            </w:r>
          </w:p>
          <w:p w14:paraId="4519E85E" w14:textId="77777777" w:rsidR="006A4DF3" w:rsidRPr="00DE5671" w:rsidRDefault="00000000">
            <w:pPr>
              <w:spacing w:after="70"/>
              <w:jc w:val="center"/>
              <w:rPr>
                <w:lang w:val="es-ES"/>
              </w:rPr>
            </w:pPr>
            <w:r w:rsidRPr="00DE5671">
              <w:rPr>
                <w:color w:val="3A3A3A"/>
                <w:sz w:val="15"/>
                <w:szCs w:val="15"/>
                <w:lang w:val="es-ES"/>
              </w:rPr>
              <w:t>isabel.moragas@email.es</w:t>
            </w:r>
          </w:p>
          <w:p w14:paraId="0DF427A8" w14:textId="77777777" w:rsidR="006A4DF3" w:rsidRPr="00DE5671" w:rsidRDefault="00000000">
            <w:pPr>
              <w:spacing w:before="100" w:after="12"/>
              <w:jc w:val="center"/>
              <w:rPr>
                <w:lang w:val="es-ES"/>
              </w:rPr>
            </w:pPr>
            <w:r w:rsidRPr="00DE5671">
              <w:rPr>
                <w:b/>
                <w:bCs/>
                <w:color w:val="B8965A"/>
                <w:spacing w:val="120"/>
                <w:sz w:val="14"/>
                <w:szCs w:val="14"/>
                <w:lang w:val="es-ES"/>
              </w:rPr>
              <w:t>DIRECCIÓN</w:t>
            </w:r>
          </w:p>
          <w:p w14:paraId="6AA212C6" w14:textId="77777777" w:rsidR="006A4DF3" w:rsidRPr="00DE5671" w:rsidRDefault="00000000">
            <w:pPr>
              <w:spacing w:after="70"/>
              <w:jc w:val="center"/>
              <w:rPr>
                <w:lang w:val="es-ES"/>
              </w:rPr>
            </w:pPr>
            <w:r w:rsidRPr="00DE5671">
              <w:rPr>
                <w:color w:val="3A3A3A"/>
                <w:sz w:val="15"/>
                <w:szCs w:val="15"/>
                <w:lang w:val="es-ES"/>
              </w:rPr>
              <w:t>Gran Vía 18, 4.º A Madrid, 28013</w:t>
            </w:r>
          </w:p>
          <w:p w14:paraId="66B71F5A" w14:textId="77777777" w:rsidR="006A4DF3" w:rsidRPr="00DE5671" w:rsidRDefault="00000000">
            <w:pPr>
              <w:spacing w:before="100" w:after="12"/>
              <w:jc w:val="center"/>
              <w:rPr>
                <w:lang w:val="es-ES"/>
              </w:rPr>
            </w:pPr>
            <w:r w:rsidRPr="00DE5671">
              <w:rPr>
                <w:b/>
                <w:bCs/>
                <w:color w:val="B8965A"/>
                <w:spacing w:val="120"/>
                <w:sz w:val="14"/>
                <w:szCs w:val="14"/>
                <w:lang w:val="es-ES"/>
              </w:rPr>
              <w:t>LINKEDIN</w:t>
            </w:r>
          </w:p>
          <w:p w14:paraId="1A3AAF57" w14:textId="77777777" w:rsidR="006A4DF3" w:rsidRPr="00DE5671" w:rsidRDefault="00000000">
            <w:pPr>
              <w:spacing w:after="70"/>
              <w:jc w:val="center"/>
              <w:rPr>
                <w:lang w:val="es-ES"/>
              </w:rPr>
            </w:pPr>
            <w:r w:rsidRPr="00DE5671">
              <w:rPr>
                <w:color w:val="3A3A3A"/>
                <w:sz w:val="15"/>
                <w:szCs w:val="15"/>
                <w:lang w:val="es-ES"/>
              </w:rPr>
              <w:t>in/isabelmoragasvidal</w:t>
            </w:r>
          </w:p>
          <w:p w14:paraId="586568CE" w14:textId="77777777" w:rsidR="006A4DF3" w:rsidRPr="00DE5671" w:rsidRDefault="00000000">
            <w:pPr>
              <w:spacing w:before="240" w:after="60"/>
              <w:jc w:val="center"/>
              <w:rPr>
                <w:lang w:val="es-ES"/>
              </w:rPr>
            </w:pPr>
            <w:r w:rsidRPr="00DE5671">
              <w:rPr>
                <w:b/>
                <w:bCs/>
                <w:spacing w:val="200"/>
                <w:sz w:val="17"/>
                <w:szCs w:val="17"/>
                <w:lang w:val="es-ES"/>
              </w:rPr>
              <w:t>IDIOMAS</w:t>
            </w:r>
          </w:p>
          <w:p w14:paraId="45729CA0" w14:textId="77777777" w:rsidR="006A4DF3" w:rsidRPr="00DE5671" w:rsidRDefault="006A4DF3">
            <w:pPr>
              <w:pBdr>
                <w:bottom w:val="single" w:sz="4" w:space="2" w:color="B8965A"/>
              </w:pBdr>
              <w:spacing w:after="100"/>
              <w:rPr>
                <w:lang w:val="es-ES"/>
              </w:rPr>
            </w:pPr>
          </w:p>
          <w:p w14:paraId="58EF6E48" w14:textId="77777777" w:rsidR="006A4DF3" w:rsidRPr="00DE5671" w:rsidRDefault="00000000">
            <w:pPr>
              <w:spacing w:before="80" w:after="16"/>
              <w:jc w:val="center"/>
              <w:rPr>
                <w:lang w:val="es-ES"/>
              </w:rPr>
            </w:pPr>
            <w:r w:rsidRPr="00DE5671">
              <w:rPr>
                <w:color w:val="B8965A"/>
                <w:lang w:val="es-ES"/>
              </w:rPr>
              <w:t xml:space="preserve">■ ■ ■ ■ ■ </w:t>
            </w:r>
          </w:p>
          <w:p w14:paraId="746696EC" w14:textId="77777777" w:rsidR="006A4DF3" w:rsidRPr="00DE5671" w:rsidRDefault="00000000">
            <w:pPr>
              <w:spacing w:after="50"/>
              <w:jc w:val="center"/>
              <w:rPr>
                <w:lang w:val="es-ES"/>
              </w:rPr>
            </w:pPr>
            <w:r w:rsidRPr="00DE5671">
              <w:rPr>
                <w:color w:val="AAAAAA"/>
                <w:sz w:val="14"/>
                <w:szCs w:val="14"/>
                <w:lang w:val="es-ES"/>
              </w:rPr>
              <w:t xml:space="preserve">Nativo  |  </w:t>
            </w:r>
            <w:r w:rsidRPr="00DE5671">
              <w:rPr>
                <w:b/>
                <w:bCs/>
                <w:sz w:val="15"/>
                <w:szCs w:val="15"/>
                <w:lang w:val="es-ES"/>
              </w:rPr>
              <w:t>Español</w:t>
            </w:r>
          </w:p>
          <w:p w14:paraId="1EB8C29D" w14:textId="77777777" w:rsidR="006A4DF3" w:rsidRPr="00DE5671" w:rsidRDefault="00000000">
            <w:pPr>
              <w:spacing w:before="80" w:after="16"/>
              <w:jc w:val="center"/>
              <w:rPr>
                <w:lang w:val="es-ES"/>
              </w:rPr>
            </w:pPr>
            <w:r w:rsidRPr="00DE5671">
              <w:rPr>
                <w:color w:val="B8965A"/>
                <w:lang w:val="es-ES"/>
              </w:rPr>
              <w:t xml:space="preserve">■ ■ ■ ■ </w:t>
            </w:r>
            <w:r w:rsidRPr="00DE5671">
              <w:rPr>
                <w:color w:val="E8D5B0"/>
                <w:lang w:val="es-ES"/>
              </w:rPr>
              <w:t xml:space="preserve">□ </w:t>
            </w:r>
          </w:p>
          <w:p w14:paraId="310EC3A6" w14:textId="77777777" w:rsidR="006A4DF3" w:rsidRPr="00DE5671" w:rsidRDefault="00000000">
            <w:pPr>
              <w:spacing w:after="50"/>
              <w:jc w:val="center"/>
              <w:rPr>
                <w:lang w:val="es-ES"/>
              </w:rPr>
            </w:pPr>
            <w:r w:rsidRPr="00DE5671">
              <w:rPr>
                <w:color w:val="AAAAAA"/>
                <w:sz w:val="14"/>
                <w:szCs w:val="14"/>
                <w:lang w:val="es-ES"/>
              </w:rPr>
              <w:t xml:space="preserve">C1 Advanced  |  </w:t>
            </w:r>
            <w:r w:rsidRPr="00DE5671">
              <w:rPr>
                <w:b/>
                <w:bCs/>
                <w:sz w:val="15"/>
                <w:szCs w:val="15"/>
                <w:lang w:val="es-ES"/>
              </w:rPr>
              <w:t>Inglés</w:t>
            </w:r>
          </w:p>
          <w:p w14:paraId="1E747D24" w14:textId="77777777" w:rsidR="006A4DF3" w:rsidRPr="00DE5671" w:rsidRDefault="00000000">
            <w:pPr>
              <w:spacing w:before="80" w:after="16"/>
              <w:jc w:val="center"/>
              <w:rPr>
                <w:lang w:val="es-ES"/>
              </w:rPr>
            </w:pPr>
            <w:r w:rsidRPr="00DE5671">
              <w:rPr>
                <w:color w:val="B8965A"/>
                <w:lang w:val="es-ES"/>
              </w:rPr>
              <w:t xml:space="preserve">■ ■ ■ </w:t>
            </w:r>
            <w:r w:rsidRPr="00DE5671">
              <w:rPr>
                <w:color w:val="E8D5B0"/>
                <w:lang w:val="es-ES"/>
              </w:rPr>
              <w:t xml:space="preserve">□ □ </w:t>
            </w:r>
          </w:p>
          <w:p w14:paraId="75F18CA4" w14:textId="77777777" w:rsidR="006A4DF3" w:rsidRPr="00DE5671" w:rsidRDefault="00000000">
            <w:pPr>
              <w:spacing w:after="50"/>
              <w:jc w:val="center"/>
              <w:rPr>
                <w:lang w:val="es-ES"/>
              </w:rPr>
            </w:pPr>
            <w:r w:rsidRPr="00DE5671">
              <w:rPr>
                <w:color w:val="AAAAAA"/>
                <w:sz w:val="14"/>
                <w:szCs w:val="14"/>
                <w:lang w:val="es-ES"/>
              </w:rPr>
              <w:t xml:space="preserve">B2 DELF  |  </w:t>
            </w:r>
            <w:r w:rsidRPr="00DE5671">
              <w:rPr>
                <w:b/>
                <w:bCs/>
                <w:sz w:val="15"/>
                <w:szCs w:val="15"/>
                <w:lang w:val="es-ES"/>
              </w:rPr>
              <w:t>Francés</w:t>
            </w:r>
          </w:p>
          <w:p w14:paraId="4EAD631E" w14:textId="77777777" w:rsidR="006A4DF3" w:rsidRPr="00DE5671" w:rsidRDefault="00000000">
            <w:pPr>
              <w:spacing w:before="80" w:after="16"/>
              <w:jc w:val="center"/>
              <w:rPr>
                <w:lang w:val="es-ES"/>
              </w:rPr>
            </w:pPr>
            <w:r w:rsidRPr="00DE5671">
              <w:rPr>
                <w:color w:val="B8965A"/>
                <w:lang w:val="es-ES"/>
              </w:rPr>
              <w:t xml:space="preserve">■ ■ </w:t>
            </w:r>
            <w:r w:rsidRPr="00DE5671">
              <w:rPr>
                <w:color w:val="E8D5B0"/>
                <w:lang w:val="es-ES"/>
              </w:rPr>
              <w:t xml:space="preserve">□ □ □ </w:t>
            </w:r>
          </w:p>
          <w:p w14:paraId="6CC05355" w14:textId="77777777" w:rsidR="006A4DF3" w:rsidRPr="00DE5671" w:rsidRDefault="00000000">
            <w:pPr>
              <w:spacing w:after="50"/>
              <w:jc w:val="center"/>
              <w:rPr>
                <w:lang w:val="es-ES"/>
              </w:rPr>
            </w:pPr>
            <w:r w:rsidRPr="00DE5671">
              <w:rPr>
                <w:color w:val="AAAAAA"/>
                <w:sz w:val="14"/>
                <w:szCs w:val="14"/>
                <w:lang w:val="es-ES"/>
              </w:rPr>
              <w:t xml:space="preserve">A2  |  </w:t>
            </w:r>
            <w:r w:rsidRPr="00DE5671">
              <w:rPr>
                <w:b/>
                <w:bCs/>
                <w:sz w:val="15"/>
                <w:szCs w:val="15"/>
                <w:lang w:val="es-ES"/>
              </w:rPr>
              <w:t>Italiano</w:t>
            </w:r>
          </w:p>
          <w:p w14:paraId="2949D120" w14:textId="77777777" w:rsidR="006A4DF3" w:rsidRPr="00DE5671" w:rsidRDefault="00000000">
            <w:pPr>
              <w:spacing w:before="240" w:after="60"/>
              <w:jc w:val="center"/>
              <w:rPr>
                <w:lang w:val="es-ES"/>
              </w:rPr>
            </w:pPr>
            <w:r w:rsidRPr="00DE5671">
              <w:rPr>
                <w:b/>
                <w:bCs/>
                <w:spacing w:val="200"/>
                <w:sz w:val="17"/>
                <w:szCs w:val="17"/>
                <w:lang w:val="es-ES"/>
              </w:rPr>
              <w:t>OTROS DATOS</w:t>
            </w:r>
          </w:p>
          <w:p w14:paraId="0FE88C2C" w14:textId="77777777" w:rsidR="006A4DF3" w:rsidRPr="00DE5671" w:rsidRDefault="006A4DF3">
            <w:pPr>
              <w:pBdr>
                <w:bottom w:val="single" w:sz="4" w:space="2" w:color="B8965A"/>
              </w:pBdr>
              <w:spacing w:after="100"/>
              <w:rPr>
                <w:lang w:val="es-ES"/>
              </w:rPr>
            </w:pPr>
          </w:p>
          <w:p w14:paraId="67563BC3" w14:textId="77777777" w:rsidR="006A4DF3" w:rsidRPr="00DE5671" w:rsidRDefault="00000000">
            <w:pPr>
              <w:spacing w:before="30" w:after="30"/>
              <w:jc w:val="center"/>
              <w:rPr>
                <w:lang w:val="es-ES"/>
              </w:rPr>
            </w:pPr>
            <w:r w:rsidRPr="00DE5671">
              <w:rPr>
                <w:i/>
                <w:iCs/>
                <w:color w:val="3A3A3A"/>
                <w:sz w:val="15"/>
                <w:szCs w:val="15"/>
                <w:lang w:val="es-ES"/>
              </w:rPr>
              <w:t>Permiso de conducir: Clase B</w:t>
            </w:r>
          </w:p>
          <w:p w14:paraId="723FA87D" w14:textId="77777777" w:rsidR="006A4DF3" w:rsidRPr="00DE5671" w:rsidRDefault="00000000">
            <w:pPr>
              <w:spacing w:before="30" w:after="30"/>
              <w:jc w:val="center"/>
              <w:rPr>
                <w:lang w:val="es-ES"/>
              </w:rPr>
            </w:pPr>
            <w:r w:rsidRPr="00DE5671">
              <w:rPr>
                <w:i/>
                <w:iCs/>
                <w:color w:val="3A3A3A"/>
                <w:sz w:val="15"/>
                <w:szCs w:val="15"/>
                <w:lang w:val="es-ES"/>
              </w:rPr>
              <w:t>Disponibilidad para viajar</w:t>
            </w:r>
          </w:p>
          <w:p w14:paraId="0F2FBEE5" w14:textId="77777777" w:rsidR="006A4DF3" w:rsidRPr="00DE5671" w:rsidRDefault="00000000">
            <w:pPr>
              <w:spacing w:before="30" w:after="30"/>
              <w:jc w:val="center"/>
              <w:rPr>
                <w:lang w:val="es-ES"/>
              </w:rPr>
            </w:pPr>
            <w:r w:rsidRPr="00DE5671">
              <w:rPr>
                <w:i/>
                <w:iCs/>
                <w:color w:val="3A3A3A"/>
                <w:sz w:val="15"/>
                <w:szCs w:val="15"/>
                <w:lang w:val="es-ES"/>
              </w:rPr>
              <w:t>Posibilidad de cambio de</w:t>
            </w:r>
          </w:p>
          <w:p w14:paraId="35BB17DB" w14:textId="77777777" w:rsidR="006A4DF3" w:rsidRDefault="00000000">
            <w:pPr>
              <w:spacing w:before="30" w:after="30"/>
              <w:jc w:val="center"/>
            </w:pPr>
            <w:r>
              <w:rPr>
                <w:i/>
                <w:iCs/>
                <w:color w:val="3A3A3A"/>
                <w:sz w:val="15"/>
                <w:szCs w:val="15"/>
              </w:rPr>
              <w:t>residencia nacional</w:t>
            </w:r>
          </w:p>
          <w:p w14:paraId="658EFD08" w14:textId="77777777" w:rsidR="006A4DF3" w:rsidRDefault="00000000">
            <w:pPr>
              <w:spacing w:before="30" w:after="30"/>
              <w:jc w:val="center"/>
            </w:pPr>
            <w:r>
              <w:rPr>
                <w:i/>
                <w:iCs/>
                <w:color w:val="3A3A3A"/>
                <w:sz w:val="15"/>
                <w:szCs w:val="15"/>
              </w:rPr>
              <w:t>DNI: 45 321 987-X</w:t>
            </w:r>
          </w:p>
          <w:p w14:paraId="398DF8E5" w14:textId="77777777" w:rsidR="006A4DF3" w:rsidRDefault="006A4DF3">
            <w:pPr>
              <w:spacing w:before="200"/>
            </w:pPr>
          </w:p>
        </w:tc>
        <w:tc>
          <w:tcPr>
            <w:tcW w:w="8925" w:type="dxa"/>
            <w:gridSpan w:val="2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0" w:type="dxa"/>
              <w:left w:w="400" w:type="dxa"/>
              <w:bottom w:w="0" w:type="dxa"/>
              <w:right w:w="400" w:type="dxa"/>
            </w:tcMar>
          </w:tcPr>
          <w:p w14:paraId="16922CA1" w14:textId="77777777" w:rsidR="006A4DF3" w:rsidRPr="00DE5671" w:rsidRDefault="006A4DF3">
            <w:pPr>
              <w:spacing w:before="200"/>
              <w:rPr>
                <w:lang w:val="es-ES"/>
              </w:rPr>
            </w:pPr>
          </w:p>
          <w:p w14:paraId="00C6E240" w14:textId="77777777" w:rsidR="006A4DF3" w:rsidRPr="00DE5671" w:rsidRDefault="00000000">
            <w:pPr>
              <w:spacing w:before="220" w:after="50"/>
              <w:rPr>
                <w:lang w:val="es-ES"/>
              </w:rPr>
            </w:pPr>
            <w:r w:rsidRPr="00DE5671">
              <w:rPr>
                <w:b/>
                <w:bCs/>
                <w:spacing w:val="240"/>
                <w:sz w:val="20"/>
                <w:szCs w:val="20"/>
                <w:lang w:val="es-ES"/>
              </w:rPr>
              <w:t>EDUCACIÓN</w:t>
            </w:r>
          </w:p>
          <w:p w14:paraId="68E268D8" w14:textId="77777777" w:rsidR="006A4DF3" w:rsidRPr="00DE5671" w:rsidRDefault="006A4DF3">
            <w:pPr>
              <w:pBdr>
                <w:bottom w:val="single" w:sz="3" w:space="2" w:color="B8965A"/>
              </w:pBdr>
              <w:spacing w:after="120"/>
              <w:rPr>
                <w:lang w:val="es-ES"/>
              </w:rPr>
            </w:pPr>
          </w:p>
          <w:p w14:paraId="50DD1E21" w14:textId="77777777" w:rsidR="006A4DF3" w:rsidRPr="00DE5671" w:rsidRDefault="00000000" w:rsidP="00DE5671">
            <w:pPr>
              <w:spacing w:before="120" w:after="20"/>
              <w:ind w:right="-251"/>
              <w:rPr>
                <w:lang w:val="es-ES"/>
              </w:rPr>
            </w:pPr>
            <w:r w:rsidRPr="00DE5671">
              <w:rPr>
                <w:b/>
                <w:bCs/>
                <w:spacing w:val="60"/>
                <w:sz w:val="19"/>
                <w:szCs w:val="19"/>
                <w:lang w:val="es-ES"/>
              </w:rPr>
              <w:t>MÁSTER EN DIRECCIÓN COMERCIAL Y VENTAS</w:t>
            </w:r>
          </w:p>
          <w:p w14:paraId="4DD9C05D" w14:textId="77777777" w:rsidR="006A4DF3" w:rsidRDefault="00000000">
            <w:pPr>
              <w:spacing w:after="100"/>
              <w:rPr>
                <w:i/>
                <w:iCs/>
                <w:color w:val="666666"/>
                <w:sz w:val="15"/>
                <w:szCs w:val="15"/>
              </w:rPr>
            </w:pPr>
            <w:r>
              <w:rPr>
                <w:i/>
                <w:iCs/>
                <w:color w:val="666666"/>
                <w:sz w:val="15"/>
                <w:szCs w:val="15"/>
              </w:rPr>
              <w:t>ESIC Business &amp; Marketing School — Madrid  |  2013 – 2014</w:t>
            </w:r>
          </w:p>
          <w:p w14:paraId="0FCFED1B" w14:textId="77777777" w:rsidR="00DE5671" w:rsidRDefault="00DE5671">
            <w:pPr>
              <w:spacing w:after="100"/>
            </w:pPr>
          </w:p>
          <w:p w14:paraId="35B58A99" w14:textId="77777777" w:rsidR="006A4DF3" w:rsidRPr="00DE5671" w:rsidRDefault="00000000">
            <w:pPr>
              <w:spacing w:before="120" w:after="20"/>
              <w:rPr>
                <w:lang w:val="es-ES"/>
              </w:rPr>
            </w:pPr>
            <w:r w:rsidRPr="00DE5671">
              <w:rPr>
                <w:b/>
                <w:bCs/>
                <w:spacing w:val="60"/>
                <w:sz w:val="19"/>
                <w:szCs w:val="19"/>
                <w:lang w:val="es-ES"/>
              </w:rPr>
              <w:t>GRADO EN ADMINISTRACIÓN Y DIRECCIÓN DE EMPRESAS</w:t>
            </w:r>
          </w:p>
          <w:p w14:paraId="1092EF1E" w14:textId="77777777" w:rsidR="006A4DF3" w:rsidRDefault="00000000">
            <w:pPr>
              <w:spacing w:after="100"/>
              <w:rPr>
                <w:i/>
                <w:iCs/>
                <w:color w:val="666666"/>
                <w:sz w:val="15"/>
                <w:szCs w:val="15"/>
                <w:lang w:val="es-ES"/>
              </w:rPr>
            </w:pPr>
            <w:r w:rsidRPr="00DE5671">
              <w:rPr>
                <w:i/>
                <w:iCs/>
                <w:color w:val="666666"/>
                <w:sz w:val="15"/>
                <w:szCs w:val="15"/>
                <w:lang w:val="es-ES"/>
              </w:rPr>
              <w:t>Universidad Complutense de Madrid  |  2009 – 2013</w:t>
            </w:r>
          </w:p>
          <w:p w14:paraId="2F5910CF" w14:textId="77777777" w:rsidR="00DE5671" w:rsidRPr="00DE5671" w:rsidRDefault="00DE5671">
            <w:pPr>
              <w:spacing w:after="100"/>
              <w:rPr>
                <w:lang w:val="es-ES"/>
              </w:rPr>
            </w:pPr>
          </w:p>
          <w:p w14:paraId="6FEC1C13" w14:textId="77777777" w:rsidR="006A4DF3" w:rsidRPr="00DE5671" w:rsidRDefault="00000000">
            <w:pPr>
              <w:spacing w:before="120" w:after="20"/>
              <w:rPr>
                <w:lang w:val="es-ES"/>
              </w:rPr>
            </w:pPr>
            <w:r w:rsidRPr="00DE5671">
              <w:rPr>
                <w:b/>
                <w:bCs/>
                <w:spacing w:val="60"/>
                <w:sz w:val="19"/>
                <w:szCs w:val="19"/>
                <w:lang w:val="es-ES"/>
              </w:rPr>
              <w:t>CURSO SUPERIOR EN VISUAL MERCHANDISING</w:t>
            </w:r>
          </w:p>
          <w:p w14:paraId="4FFDFE5C" w14:textId="77777777" w:rsidR="006A4DF3" w:rsidRDefault="00000000">
            <w:pPr>
              <w:spacing w:after="100"/>
              <w:rPr>
                <w:i/>
                <w:iCs/>
                <w:color w:val="666666"/>
                <w:sz w:val="15"/>
                <w:szCs w:val="15"/>
                <w:lang w:val="es-ES"/>
              </w:rPr>
            </w:pPr>
            <w:r w:rsidRPr="00DE5671">
              <w:rPr>
                <w:i/>
                <w:iCs/>
                <w:color w:val="666666"/>
                <w:sz w:val="15"/>
                <w:szCs w:val="15"/>
                <w:lang w:val="es-ES"/>
              </w:rPr>
              <w:t>IED Instituto Europeo di Design — Madrid  |  2016</w:t>
            </w:r>
          </w:p>
          <w:p w14:paraId="589CBDE9" w14:textId="77777777" w:rsidR="00DE5671" w:rsidRPr="00DE5671" w:rsidRDefault="00DE5671">
            <w:pPr>
              <w:spacing w:after="100"/>
              <w:rPr>
                <w:lang w:val="es-ES"/>
              </w:rPr>
            </w:pPr>
          </w:p>
          <w:p w14:paraId="5E13FA31" w14:textId="78486EB2" w:rsidR="006A4DF3" w:rsidRPr="00DE5671" w:rsidRDefault="00000000">
            <w:pPr>
              <w:spacing w:before="220" w:after="50"/>
              <w:rPr>
                <w:lang w:val="es-ES"/>
              </w:rPr>
            </w:pPr>
            <w:r w:rsidRPr="00DE5671">
              <w:rPr>
                <w:b/>
                <w:bCs/>
                <w:spacing w:val="240"/>
                <w:sz w:val="20"/>
                <w:szCs w:val="20"/>
                <w:lang w:val="es-ES"/>
              </w:rPr>
              <w:t xml:space="preserve">EXPERIENCIA </w:t>
            </w:r>
            <w:r w:rsidR="00DE5671">
              <w:rPr>
                <w:b/>
                <w:bCs/>
                <w:spacing w:val="240"/>
                <w:sz w:val="20"/>
                <w:szCs w:val="20"/>
                <w:lang w:val="es-ES"/>
              </w:rPr>
              <w:t>P</w:t>
            </w:r>
            <w:r w:rsidRPr="00DE5671">
              <w:rPr>
                <w:b/>
                <w:bCs/>
                <w:spacing w:val="240"/>
                <w:sz w:val="20"/>
                <w:szCs w:val="20"/>
                <w:lang w:val="es-ES"/>
              </w:rPr>
              <w:t>ROFESIONAL</w:t>
            </w:r>
          </w:p>
          <w:p w14:paraId="3F7223C9" w14:textId="77777777" w:rsidR="006A4DF3" w:rsidRPr="00DE5671" w:rsidRDefault="006A4DF3">
            <w:pPr>
              <w:pBdr>
                <w:bottom w:val="single" w:sz="3" w:space="2" w:color="B8965A"/>
              </w:pBdr>
              <w:spacing w:after="120"/>
              <w:rPr>
                <w:lang w:val="es-ES"/>
              </w:rPr>
            </w:pPr>
          </w:p>
          <w:p w14:paraId="18D3A4C6" w14:textId="77777777" w:rsidR="006A4DF3" w:rsidRPr="00DE5671" w:rsidRDefault="00000000">
            <w:pPr>
              <w:spacing w:before="120" w:after="20"/>
              <w:rPr>
                <w:lang w:val="es-ES"/>
              </w:rPr>
            </w:pPr>
            <w:r w:rsidRPr="00DE5671">
              <w:rPr>
                <w:b/>
                <w:bCs/>
                <w:spacing w:val="60"/>
                <w:sz w:val="19"/>
                <w:szCs w:val="19"/>
                <w:lang w:val="es-ES"/>
              </w:rPr>
              <w:t>RESPONSABLE DE SECCIÓN — MODA MUJER</w:t>
            </w:r>
          </w:p>
          <w:p w14:paraId="0A64EFBD" w14:textId="77777777" w:rsidR="006A4DF3" w:rsidRPr="00DE5671" w:rsidRDefault="00000000">
            <w:pPr>
              <w:spacing w:after="50"/>
              <w:rPr>
                <w:lang w:val="es-ES"/>
              </w:rPr>
            </w:pPr>
            <w:r w:rsidRPr="00DE5671">
              <w:rPr>
                <w:i/>
                <w:iCs/>
                <w:color w:val="666666"/>
                <w:sz w:val="15"/>
                <w:szCs w:val="15"/>
                <w:lang w:val="es-ES"/>
              </w:rPr>
              <w:t>El Corte Inglés S.A.  |  Madrid, Castellana  |  2018 – Actualidad</w:t>
            </w:r>
          </w:p>
          <w:p w14:paraId="5D4DD4CA" w14:textId="77777777" w:rsidR="006A4DF3" w:rsidRDefault="00000000">
            <w:pPr>
              <w:spacing w:after="100"/>
              <w:jc w:val="both"/>
              <w:rPr>
                <w:color w:val="3A3A3A"/>
                <w:sz w:val="16"/>
                <w:szCs w:val="16"/>
                <w:lang w:val="es-ES"/>
              </w:rPr>
            </w:pPr>
            <w:r w:rsidRPr="00DE5671">
              <w:rPr>
                <w:color w:val="3A3A3A"/>
                <w:sz w:val="16"/>
                <w:szCs w:val="16"/>
                <w:lang w:val="es-ES"/>
              </w:rPr>
              <w:t>Gestión de equipo de 12 asesores de venta con planificación de turnos y evaluación de desempeño. Consecución del 108% del objetivo de ventas en 2022 y 2023. Implementación de planogramas y acciones de visual merchandising. Fidelización de clientela VIP y gestión postventa de alto nivel.</w:t>
            </w:r>
          </w:p>
          <w:p w14:paraId="2D2B99CA" w14:textId="77777777" w:rsidR="00DE5671" w:rsidRPr="00DE5671" w:rsidRDefault="00DE5671">
            <w:pPr>
              <w:spacing w:after="100"/>
              <w:jc w:val="both"/>
              <w:rPr>
                <w:lang w:val="es-ES"/>
              </w:rPr>
            </w:pPr>
          </w:p>
          <w:p w14:paraId="0DE92CE4" w14:textId="77777777" w:rsidR="006A4DF3" w:rsidRPr="00DE5671" w:rsidRDefault="00000000">
            <w:pPr>
              <w:spacing w:before="120" w:after="20"/>
              <w:rPr>
                <w:lang w:val="es-ES"/>
              </w:rPr>
            </w:pPr>
            <w:r w:rsidRPr="00DE5671">
              <w:rPr>
                <w:b/>
                <w:bCs/>
                <w:spacing w:val="60"/>
                <w:sz w:val="19"/>
                <w:szCs w:val="19"/>
                <w:lang w:val="es-ES"/>
              </w:rPr>
              <w:t>STORE MANAGER ADJUNTA</w:t>
            </w:r>
          </w:p>
          <w:p w14:paraId="456BE2B2" w14:textId="77777777" w:rsidR="006A4DF3" w:rsidRPr="00DE5671" w:rsidRDefault="00000000">
            <w:pPr>
              <w:spacing w:after="50"/>
              <w:rPr>
                <w:lang w:val="es-ES"/>
              </w:rPr>
            </w:pPr>
            <w:r w:rsidRPr="00DE5671">
              <w:rPr>
                <w:i/>
                <w:iCs/>
                <w:color w:val="666666"/>
                <w:sz w:val="15"/>
                <w:szCs w:val="15"/>
                <w:lang w:val="es-ES"/>
              </w:rPr>
              <w:t>Inditex — Zara  |  Barcelona, Passeig de Gràcia  |  2015 – 2018</w:t>
            </w:r>
          </w:p>
          <w:p w14:paraId="56E4A586" w14:textId="77777777" w:rsidR="006A4DF3" w:rsidRDefault="00000000">
            <w:pPr>
              <w:spacing w:after="100"/>
              <w:jc w:val="both"/>
              <w:rPr>
                <w:color w:val="3A3A3A"/>
                <w:sz w:val="16"/>
                <w:szCs w:val="16"/>
                <w:lang w:val="es-ES"/>
              </w:rPr>
            </w:pPr>
            <w:r w:rsidRPr="00DE5671">
              <w:rPr>
                <w:color w:val="3A3A3A"/>
                <w:sz w:val="16"/>
                <w:szCs w:val="16"/>
                <w:lang w:val="es-ES"/>
              </w:rPr>
              <w:t>Apoyo a la dirección en gestión operativa, control de stock e inventarios. Formación y onboarding de nuevas incorporaciones. Reducción de mermas un 15% mediante mejoras en el proceso de recepción. Coordinación de campañas de colección con el área central de Visual Merchandising.</w:t>
            </w:r>
          </w:p>
          <w:p w14:paraId="2BC0E074" w14:textId="77777777" w:rsidR="00DE5671" w:rsidRPr="00DE5671" w:rsidRDefault="00DE5671">
            <w:pPr>
              <w:spacing w:after="100"/>
              <w:jc w:val="both"/>
              <w:rPr>
                <w:lang w:val="es-ES"/>
              </w:rPr>
            </w:pPr>
          </w:p>
          <w:p w14:paraId="1CAEDDDF" w14:textId="77777777" w:rsidR="006A4DF3" w:rsidRPr="00DE5671" w:rsidRDefault="00000000">
            <w:pPr>
              <w:spacing w:before="120" w:after="20"/>
              <w:rPr>
                <w:lang w:val="es-ES"/>
              </w:rPr>
            </w:pPr>
            <w:r w:rsidRPr="00DE5671">
              <w:rPr>
                <w:b/>
                <w:bCs/>
                <w:spacing w:val="60"/>
                <w:sz w:val="19"/>
                <w:szCs w:val="19"/>
                <w:lang w:val="es-ES"/>
              </w:rPr>
              <w:t>SENIOR SALES ADVISOR</w:t>
            </w:r>
          </w:p>
          <w:p w14:paraId="7B8285D5" w14:textId="77777777" w:rsidR="006A4DF3" w:rsidRPr="00DE5671" w:rsidRDefault="00000000">
            <w:pPr>
              <w:spacing w:after="50"/>
              <w:rPr>
                <w:lang w:val="es-ES"/>
              </w:rPr>
            </w:pPr>
            <w:r w:rsidRPr="00DE5671">
              <w:rPr>
                <w:i/>
                <w:iCs/>
                <w:color w:val="666666"/>
                <w:sz w:val="15"/>
                <w:szCs w:val="15"/>
                <w:lang w:val="es-ES"/>
              </w:rPr>
              <w:t>Mango  |  Barcelona, Gran Via  |  2013 – 2015</w:t>
            </w:r>
          </w:p>
          <w:p w14:paraId="595523B4" w14:textId="77777777" w:rsidR="006A4DF3" w:rsidRDefault="00000000">
            <w:pPr>
              <w:spacing w:after="100"/>
              <w:jc w:val="both"/>
              <w:rPr>
                <w:color w:val="3A3A3A"/>
                <w:sz w:val="16"/>
                <w:szCs w:val="16"/>
                <w:lang w:val="es-ES"/>
              </w:rPr>
            </w:pPr>
            <w:r w:rsidRPr="00DE5671">
              <w:rPr>
                <w:color w:val="3A3A3A"/>
                <w:sz w:val="16"/>
                <w:szCs w:val="16"/>
                <w:lang w:val="es-ES"/>
              </w:rPr>
              <w:t>Venta asistida y asesoramiento de imagen a clientela nacional e internacional. Gestión de caja y apertura/cierre de establecimiento. Selección y formación de personal temporal en campaña.</w:t>
            </w:r>
          </w:p>
          <w:p w14:paraId="4FA3562B" w14:textId="77777777" w:rsidR="00DE5671" w:rsidRPr="00DE5671" w:rsidRDefault="00DE5671">
            <w:pPr>
              <w:spacing w:after="100"/>
              <w:jc w:val="both"/>
              <w:rPr>
                <w:lang w:val="es-ES"/>
              </w:rPr>
            </w:pPr>
          </w:p>
          <w:p w14:paraId="32479CD0" w14:textId="77777777" w:rsidR="006A4DF3" w:rsidRPr="00DE5671" w:rsidRDefault="00000000">
            <w:pPr>
              <w:spacing w:before="120" w:after="20"/>
              <w:rPr>
                <w:lang w:val="es-ES"/>
              </w:rPr>
            </w:pPr>
            <w:r w:rsidRPr="00DE5671">
              <w:rPr>
                <w:b/>
                <w:bCs/>
                <w:spacing w:val="60"/>
                <w:sz w:val="19"/>
                <w:szCs w:val="19"/>
                <w:lang w:val="es-ES"/>
              </w:rPr>
              <w:t>ASESORA DE VENTAS</w:t>
            </w:r>
          </w:p>
          <w:p w14:paraId="0057AB09" w14:textId="77777777" w:rsidR="006A4DF3" w:rsidRPr="00DE5671" w:rsidRDefault="00000000">
            <w:pPr>
              <w:spacing w:after="50"/>
              <w:rPr>
                <w:lang w:val="es-ES"/>
              </w:rPr>
            </w:pPr>
            <w:r w:rsidRPr="00DE5671">
              <w:rPr>
                <w:i/>
                <w:iCs/>
                <w:color w:val="666666"/>
                <w:sz w:val="15"/>
                <w:szCs w:val="15"/>
                <w:lang w:val="es-ES"/>
              </w:rPr>
              <w:t>Massimo Dutti — Inditex  |  Madrid, La Vaguada  |  2011 – 2013</w:t>
            </w:r>
          </w:p>
          <w:p w14:paraId="3E493915" w14:textId="77777777" w:rsidR="006A4DF3" w:rsidRDefault="00000000">
            <w:pPr>
              <w:spacing w:after="100"/>
              <w:jc w:val="both"/>
              <w:rPr>
                <w:color w:val="3A3A3A"/>
                <w:sz w:val="16"/>
                <w:szCs w:val="16"/>
                <w:lang w:val="es-ES"/>
              </w:rPr>
            </w:pPr>
            <w:r w:rsidRPr="00DE5671">
              <w:rPr>
                <w:color w:val="3A3A3A"/>
                <w:sz w:val="16"/>
                <w:szCs w:val="16"/>
                <w:lang w:val="es-ES"/>
              </w:rPr>
              <w:t>Atención personalizada a cliente premium. Gestión de probadores y control de devoluciones. Participación en campañas de escaparatismo y presentación de colecciones de temporada.</w:t>
            </w:r>
          </w:p>
          <w:p w14:paraId="61A66EA5" w14:textId="77777777" w:rsidR="00DE5671" w:rsidRPr="00DE5671" w:rsidRDefault="00DE5671">
            <w:pPr>
              <w:spacing w:after="100"/>
              <w:jc w:val="both"/>
              <w:rPr>
                <w:lang w:val="es-ES"/>
              </w:rPr>
            </w:pPr>
          </w:p>
          <w:p w14:paraId="1A1FB90B" w14:textId="77777777" w:rsidR="006A4DF3" w:rsidRPr="00DE5671" w:rsidRDefault="00000000">
            <w:pPr>
              <w:spacing w:before="220" w:after="50"/>
              <w:rPr>
                <w:lang w:val="es-ES"/>
              </w:rPr>
            </w:pPr>
            <w:r w:rsidRPr="00DE5671">
              <w:rPr>
                <w:b/>
                <w:bCs/>
                <w:spacing w:val="240"/>
                <w:sz w:val="20"/>
                <w:szCs w:val="20"/>
                <w:lang w:val="es-ES"/>
              </w:rPr>
              <w:t>COMPETENCIAS CLAVE</w:t>
            </w:r>
          </w:p>
          <w:p w14:paraId="4E0A97C3" w14:textId="77777777" w:rsidR="006A4DF3" w:rsidRPr="00DE5671" w:rsidRDefault="006A4DF3">
            <w:pPr>
              <w:pBdr>
                <w:bottom w:val="single" w:sz="3" w:space="2" w:color="B8965A"/>
              </w:pBdr>
              <w:spacing w:after="120"/>
              <w:rPr>
                <w:lang w:val="es-ES"/>
              </w:rPr>
            </w:pPr>
          </w:p>
          <w:p w14:paraId="076CF999" w14:textId="77777777" w:rsidR="006A4DF3" w:rsidRPr="00DE5671" w:rsidRDefault="00000000">
            <w:pPr>
              <w:spacing w:after="40"/>
              <w:rPr>
                <w:lang w:val="es-ES"/>
              </w:rPr>
            </w:pPr>
            <w:r w:rsidRPr="00DE5671">
              <w:rPr>
                <w:b/>
                <w:bCs/>
                <w:sz w:val="16"/>
                <w:szCs w:val="16"/>
                <w:lang w:val="es-ES"/>
              </w:rPr>
              <w:t xml:space="preserve">Inditex ERP / SAP Retail   </w:t>
            </w:r>
            <w:r w:rsidRPr="00DE5671">
              <w:rPr>
                <w:color w:val="666666"/>
                <w:sz w:val="16"/>
                <w:szCs w:val="16"/>
                <w:lang w:val="es-ES"/>
              </w:rPr>
              <w:t>|   Salesforce CRM   |   Microsoft Office 365   |   Adobe Illustrator</w:t>
            </w:r>
          </w:p>
          <w:p w14:paraId="7AB00951" w14:textId="77777777" w:rsidR="006A4DF3" w:rsidRPr="00DE5671" w:rsidRDefault="00000000">
            <w:pPr>
              <w:spacing w:before="40" w:after="120"/>
              <w:rPr>
                <w:lang w:val="es-ES"/>
              </w:rPr>
            </w:pPr>
            <w:r w:rsidRPr="00DE5671">
              <w:rPr>
                <w:b/>
                <w:bCs/>
                <w:sz w:val="16"/>
                <w:szCs w:val="16"/>
                <w:lang w:val="es-ES"/>
              </w:rPr>
              <w:t xml:space="preserve">Liderazgo de equipos   </w:t>
            </w:r>
            <w:r w:rsidRPr="00DE5671">
              <w:rPr>
                <w:color w:val="666666"/>
                <w:sz w:val="16"/>
                <w:szCs w:val="16"/>
                <w:lang w:val="es-ES"/>
              </w:rPr>
              <w:t>|   Análisis de KPIs   |   Visual Merchandising   |   Social Commerce</w:t>
            </w:r>
          </w:p>
          <w:p w14:paraId="4E62651B" w14:textId="77777777" w:rsidR="006A4DF3" w:rsidRPr="00DE5671" w:rsidRDefault="006A4DF3">
            <w:pPr>
              <w:spacing w:before="200"/>
              <w:rPr>
                <w:lang w:val="es-ES"/>
              </w:rPr>
            </w:pPr>
          </w:p>
        </w:tc>
      </w:tr>
      <w:tr w:rsidR="006A4DF3" w:rsidRPr="00DE5671" w14:paraId="7BDCF6DE" w14:textId="77777777" w:rsidTr="00DE5671">
        <w:tblPrEx>
          <w:tblCellMar>
            <w:top w:w="0" w:type="dxa"/>
            <w:bottom w:w="0" w:type="dxa"/>
          </w:tblCellMar>
        </w:tblPrEx>
        <w:tc>
          <w:tcPr>
            <w:tcW w:w="3124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B8965A"/>
          </w:tcPr>
          <w:p w14:paraId="7E891F6B" w14:textId="77777777" w:rsidR="006A4DF3" w:rsidRPr="00DE5671" w:rsidRDefault="006A4DF3">
            <w:pPr>
              <w:spacing w:before="80" w:after="80"/>
              <w:rPr>
                <w:lang w:val="es-ES"/>
              </w:rPr>
            </w:pPr>
          </w:p>
        </w:tc>
        <w:tc>
          <w:tcPr>
            <w:tcW w:w="8925" w:type="dxa"/>
            <w:gridSpan w:val="2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C1C1C"/>
          </w:tcPr>
          <w:p w14:paraId="6D875536" w14:textId="77777777" w:rsidR="006A4DF3" w:rsidRPr="00DE5671" w:rsidRDefault="006A4DF3">
            <w:pPr>
              <w:spacing w:before="80" w:after="80"/>
              <w:rPr>
                <w:lang w:val="es-ES"/>
              </w:rPr>
            </w:pPr>
          </w:p>
        </w:tc>
      </w:tr>
    </w:tbl>
    <w:p w14:paraId="66F7A565" w14:textId="77777777" w:rsidR="003B15FF" w:rsidRPr="00DE5671" w:rsidRDefault="003B15FF">
      <w:pPr>
        <w:rPr>
          <w:lang w:val="es-ES"/>
        </w:rPr>
      </w:pPr>
    </w:p>
    <w:sectPr w:rsidR="003B15FF" w:rsidRPr="00DE5671">
      <w:pgSz w:w="11906" w:h="16838"/>
      <w:pgMar w:top="0" w:right="0" w:bottom="0" w:left="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552BE7"/>
    <w:multiLevelType w:val="hybridMultilevel"/>
    <w:tmpl w:val="96304926"/>
    <w:lvl w:ilvl="0" w:tplc="C9E01F6A">
      <w:start w:val="1"/>
      <w:numFmt w:val="bullet"/>
      <w:lvlText w:val="●"/>
      <w:lvlJc w:val="left"/>
      <w:pPr>
        <w:ind w:left="720" w:hanging="360"/>
      </w:pPr>
    </w:lvl>
    <w:lvl w:ilvl="1" w:tplc="AA74C766">
      <w:start w:val="1"/>
      <w:numFmt w:val="bullet"/>
      <w:lvlText w:val="○"/>
      <w:lvlJc w:val="left"/>
      <w:pPr>
        <w:ind w:left="1440" w:hanging="360"/>
      </w:pPr>
    </w:lvl>
    <w:lvl w:ilvl="2" w:tplc="06949D26">
      <w:start w:val="1"/>
      <w:numFmt w:val="bullet"/>
      <w:lvlText w:val="■"/>
      <w:lvlJc w:val="left"/>
      <w:pPr>
        <w:ind w:left="2160" w:hanging="360"/>
      </w:pPr>
    </w:lvl>
    <w:lvl w:ilvl="3" w:tplc="21B8E6BC">
      <w:start w:val="1"/>
      <w:numFmt w:val="bullet"/>
      <w:lvlText w:val="●"/>
      <w:lvlJc w:val="left"/>
      <w:pPr>
        <w:ind w:left="2880" w:hanging="360"/>
      </w:pPr>
    </w:lvl>
    <w:lvl w:ilvl="4" w:tplc="7C1E14CE">
      <w:start w:val="1"/>
      <w:numFmt w:val="bullet"/>
      <w:lvlText w:val="○"/>
      <w:lvlJc w:val="left"/>
      <w:pPr>
        <w:ind w:left="3600" w:hanging="360"/>
      </w:pPr>
    </w:lvl>
    <w:lvl w:ilvl="5" w:tplc="9498FC50">
      <w:start w:val="1"/>
      <w:numFmt w:val="bullet"/>
      <w:lvlText w:val="■"/>
      <w:lvlJc w:val="left"/>
      <w:pPr>
        <w:ind w:left="4320" w:hanging="360"/>
      </w:pPr>
    </w:lvl>
    <w:lvl w:ilvl="6" w:tplc="2F346884">
      <w:start w:val="1"/>
      <w:numFmt w:val="bullet"/>
      <w:lvlText w:val="●"/>
      <w:lvlJc w:val="left"/>
      <w:pPr>
        <w:ind w:left="5040" w:hanging="360"/>
      </w:pPr>
    </w:lvl>
    <w:lvl w:ilvl="7" w:tplc="065C36F4">
      <w:start w:val="1"/>
      <w:numFmt w:val="bullet"/>
      <w:lvlText w:val="●"/>
      <w:lvlJc w:val="left"/>
      <w:pPr>
        <w:ind w:left="5760" w:hanging="360"/>
      </w:pPr>
    </w:lvl>
    <w:lvl w:ilvl="8" w:tplc="A69406AC">
      <w:start w:val="1"/>
      <w:numFmt w:val="bullet"/>
      <w:lvlText w:val="●"/>
      <w:lvlJc w:val="left"/>
      <w:pPr>
        <w:ind w:left="6480" w:hanging="360"/>
      </w:pPr>
    </w:lvl>
  </w:abstractNum>
  <w:num w:numId="1" w16cid:durableId="927470690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4DF3"/>
    <w:rsid w:val="003B15FF"/>
    <w:rsid w:val="005F5440"/>
    <w:rsid w:val="006A4DF3"/>
    <w:rsid w:val="00DE5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EEE36C"/>
  <w15:docId w15:val="{EBCA9842-5EC0-4771-9F2E-23A6F390CD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color w:val="0D0D0D"/>
        <w:sz w:val="18"/>
        <w:szCs w:val="18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  <w:rPr>
      <w:sz w:val="20"/>
      <w:szCs w:val="20"/>
    </w:rPr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  <w:style w:type="character" w:styleId="Endnotenzeichen">
    <w:name w:val="endnote reference"/>
    <w:uiPriority w:val="99"/>
    <w:semiHidden/>
    <w:unhideWhenUsed/>
    <w:rPr>
      <w:vertAlign w:val="superscript"/>
    </w:rPr>
  </w:style>
  <w:style w:type="paragraph" w:styleId="Endnotentext">
    <w:name w:val="endnote text"/>
    <w:link w:val="EndnotentextZchn"/>
    <w:uiPriority w:val="99"/>
    <w:semiHidden/>
    <w:unhideWhenUsed/>
    <w:rPr>
      <w:sz w:val="20"/>
      <w:szCs w:val="20"/>
    </w:rPr>
  </w:style>
  <w:style w:type="character" w:customStyle="1" w:styleId="EndnotentextZchn">
    <w:name w:val="Endnotentext Zchn"/>
    <w:link w:val="Endnoten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346</Words>
  <Characters>2183</Characters>
  <Application>Microsoft Office Word</Application>
  <DocSecurity>0</DocSecurity>
  <Lines>18</Lines>
  <Paragraphs>5</Paragraphs>
  <ScaleCrop>false</ScaleCrop>
  <Company/>
  <LinksUpToDate>false</LinksUpToDate>
  <CharactersWithSpaces>2524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Sergio Jiménez Canales</cp:lastModifiedBy>
  <cp:revision>2</cp:revision>
  <dcterms:created xsi:type="dcterms:W3CDTF">2026-04-26T09:39:00Z</dcterms:created>
  <dcterms:modified xsi:type="dcterms:W3CDTF">2026-04-26T10:06:00Z</dcterms:modified>
</cp:coreProperties>
</file>