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2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54"/>
        <w:gridCol w:w="3055"/>
        <w:gridCol w:w="606"/>
        <w:gridCol w:w="3525"/>
      </w:tblGrid>
      <w:tr w:rsidR="00284B99" w14:paraId="116F7D95" w14:textId="77777777" w:rsidTr="002D4A57">
        <w:tblPrEx>
          <w:tblCellMar>
            <w:top w:w="0" w:type="dxa"/>
            <w:bottom w:w="0" w:type="dxa"/>
          </w:tblCellMar>
        </w:tblPrEx>
        <w:trPr>
          <w:trHeight w:val="14601"/>
        </w:trPr>
        <w:tc>
          <w:tcPr>
            <w:tcW w:w="7200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3A2A"/>
            <w:tcMar>
              <w:top w:w="0" w:type="dxa"/>
              <w:left w:w="480" w:type="dxa"/>
              <w:bottom w:w="300" w:type="dxa"/>
              <w:right w:w="360" w:type="dxa"/>
            </w:tcMar>
          </w:tcPr>
          <w:p w14:paraId="3D1DBF9D" w14:textId="77777777" w:rsidR="00284B99" w:rsidRPr="002D4A57" w:rsidRDefault="00000000">
            <w:pPr>
              <w:spacing w:before="360" w:after="10"/>
              <w:rPr>
                <w:lang w:val="es-ES"/>
              </w:rPr>
            </w:pPr>
            <w:r w:rsidRPr="002D4A57">
              <w:rPr>
                <w:b/>
                <w:bCs/>
                <w:color w:val="FFFFFF"/>
                <w:sz w:val="64"/>
                <w:szCs w:val="64"/>
                <w:lang w:val="es-ES"/>
              </w:rPr>
              <w:t>CLARA FONTS</w:t>
            </w:r>
          </w:p>
          <w:p w14:paraId="394CB869" w14:textId="77777777" w:rsidR="00284B99" w:rsidRPr="002D4A57" w:rsidRDefault="00000000">
            <w:pPr>
              <w:rPr>
                <w:lang w:val="es-ES"/>
              </w:rPr>
            </w:pPr>
            <w:r w:rsidRPr="002D4A57">
              <w:rPr>
                <w:b/>
                <w:bCs/>
                <w:color w:val="FFFFFF"/>
                <w:sz w:val="64"/>
                <w:szCs w:val="64"/>
                <w:lang w:val="es-ES"/>
              </w:rPr>
              <w:t>ESTEVE</w:t>
            </w:r>
          </w:p>
          <w:p w14:paraId="4F4B6DD5" w14:textId="77777777" w:rsidR="00284B99" w:rsidRPr="002D4A57" w:rsidRDefault="00000000">
            <w:pPr>
              <w:spacing w:before="40" w:after="240"/>
              <w:rPr>
                <w:lang w:val="es-ES"/>
              </w:rPr>
            </w:pPr>
            <w:r w:rsidRPr="002D4A57">
              <w:rPr>
                <w:color w:val="C87A20"/>
                <w:sz w:val="18"/>
                <w:szCs w:val="18"/>
                <w:lang w:val="es-ES"/>
              </w:rPr>
              <w:t xml:space="preserve">━━━  </w:t>
            </w:r>
            <w:r w:rsidRPr="002D4A57">
              <w:rPr>
                <w:color w:val="8AA890"/>
                <w:lang w:val="es-ES"/>
              </w:rPr>
              <w:t>PROFESORA DE SECUNDARIA  ·  GEOGRAFÍA E HISTORIA</w:t>
            </w:r>
          </w:p>
          <w:tbl>
            <w:tblPr>
              <w:tblW w:w="72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7200"/>
            </w:tblGrid>
            <w:tr w:rsidR="00284B99" w:rsidRPr="002D4A57" w14:paraId="66B81FF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54A36"/>
                  <w:tcMar>
                    <w:top w:w="100" w:type="dxa"/>
                    <w:left w:w="200" w:type="dxa"/>
                    <w:bottom w:w="100" w:type="dxa"/>
                    <w:right w:w="120" w:type="dxa"/>
                  </w:tcMar>
                </w:tcPr>
                <w:p w14:paraId="1BC16E7B" w14:textId="77777777" w:rsidR="00284B99" w:rsidRPr="002D4A57" w:rsidRDefault="00000000">
                  <w:pPr>
                    <w:rPr>
                      <w:lang w:val="es-ES"/>
                    </w:rPr>
                  </w:pPr>
                  <w:r w:rsidRPr="002D4A57">
                    <w:rPr>
                      <w:b/>
                      <w:bCs/>
                      <w:color w:val="E09A40"/>
                      <w:sz w:val="18"/>
                      <w:szCs w:val="18"/>
                      <w:lang w:val="es-ES"/>
                    </w:rPr>
                    <w:t xml:space="preserve">◈  </w:t>
                  </w:r>
                  <w:r w:rsidRPr="002D4A57">
                    <w:rPr>
                      <w:b/>
                      <w:bCs/>
                      <w:color w:val="FFFFFF"/>
                      <w:sz w:val="19"/>
                      <w:szCs w:val="19"/>
                      <w:lang w:val="es-ES"/>
                    </w:rPr>
                    <w:t>EXPERIENCIA DOCENTE</w:t>
                  </w:r>
                </w:p>
              </w:tc>
            </w:tr>
          </w:tbl>
          <w:p w14:paraId="40AEA11E" w14:textId="77777777" w:rsidR="00284B99" w:rsidRPr="002D4A57" w:rsidRDefault="00284B99">
            <w:pPr>
              <w:spacing w:before="60"/>
              <w:rPr>
                <w:lang w:val="es-ES"/>
              </w:rPr>
            </w:pPr>
          </w:p>
          <w:p w14:paraId="0667CEB3" w14:textId="77777777" w:rsidR="00284B99" w:rsidRPr="002D4A57" w:rsidRDefault="00000000">
            <w:pPr>
              <w:spacing w:before="80" w:after="6"/>
              <w:rPr>
                <w:lang w:val="es-ES"/>
              </w:rPr>
            </w:pPr>
            <w:r w:rsidRPr="002D4A57">
              <w:rPr>
                <w:b/>
                <w:bCs/>
                <w:color w:val="E09A40"/>
                <w:lang w:val="es-ES"/>
              </w:rPr>
              <w:t xml:space="preserve">IES RAMÓN Y CAJAL  </w:t>
            </w:r>
            <w:r w:rsidRPr="002D4A57">
              <w:rPr>
                <w:color w:val="8AA890"/>
                <w:sz w:val="15"/>
                <w:szCs w:val="15"/>
                <w:lang w:val="es-ES"/>
              </w:rPr>
              <w:t>| Profesora de Geografía e Historia  |  Sep 2019 – Actualidad</w:t>
            </w:r>
          </w:p>
          <w:p w14:paraId="5771517D" w14:textId="77777777" w:rsidR="00284B99" w:rsidRPr="002D4A57" w:rsidRDefault="00000000">
            <w:pPr>
              <w:spacing w:before="30" w:after="30"/>
              <w:ind w:left="160"/>
              <w:rPr>
                <w:lang w:val="es-ES"/>
              </w:rPr>
            </w:pPr>
            <w:r w:rsidRPr="002D4A57">
              <w:rPr>
                <w:color w:val="C87A20"/>
                <w:sz w:val="14"/>
                <w:szCs w:val="14"/>
                <w:lang w:val="es-ES"/>
              </w:rPr>
              <w:t xml:space="preserve">▸ </w:t>
            </w:r>
            <w:r w:rsidRPr="002D4A57">
              <w:rPr>
                <w:color w:val="C8D8C0"/>
                <w:sz w:val="15"/>
                <w:szCs w:val="15"/>
                <w:lang w:val="es-ES"/>
              </w:rPr>
              <w:t>Impartición de Geografía e Historia en 3.º y 4.º de la ESO y 2.º de Bachillerato.</w:t>
            </w:r>
          </w:p>
          <w:p w14:paraId="3150058C" w14:textId="77777777" w:rsidR="00284B99" w:rsidRDefault="00000000">
            <w:pPr>
              <w:spacing w:before="30" w:after="30"/>
              <w:ind w:left="160"/>
            </w:pPr>
            <w:r w:rsidRPr="002D4A57">
              <w:rPr>
                <w:color w:val="C87A20"/>
                <w:sz w:val="14"/>
                <w:szCs w:val="14"/>
                <w:lang w:val="es-ES"/>
              </w:rPr>
              <w:t xml:space="preserve">▸ </w:t>
            </w:r>
            <w:r w:rsidRPr="002D4A57">
              <w:rPr>
                <w:color w:val="C8D8C0"/>
                <w:sz w:val="15"/>
                <w:szCs w:val="15"/>
                <w:lang w:val="es-ES"/>
              </w:rPr>
              <w:t xml:space="preserve">Coordinadora del departamento de Ciencias Sociales y tutora de 4.º </w:t>
            </w:r>
            <w:r>
              <w:rPr>
                <w:color w:val="C8D8C0"/>
                <w:sz w:val="15"/>
                <w:szCs w:val="15"/>
              </w:rPr>
              <w:t>ESO-B.</w:t>
            </w:r>
          </w:p>
          <w:p w14:paraId="65F19D3B" w14:textId="77777777" w:rsidR="00284B99" w:rsidRPr="002D4A57" w:rsidRDefault="00000000">
            <w:pPr>
              <w:spacing w:before="30" w:after="30"/>
              <w:ind w:left="160"/>
              <w:rPr>
                <w:lang w:val="es-ES"/>
              </w:rPr>
            </w:pPr>
            <w:r w:rsidRPr="002D4A57">
              <w:rPr>
                <w:color w:val="C87A20"/>
                <w:sz w:val="14"/>
                <w:szCs w:val="14"/>
                <w:lang w:val="es-ES"/>
              </w:rPr>
              <w:t xml:space="preserve">▸ </w:t>
            </w:r>
            <w:r w:rsidRPr="002D4A57">
              <w:rPr>
                <w:color w:val="C8D8C0"/>
                <w:sz w:val="15"/>
                <w:szCs w:val="15"/>
                <w:lang w:val="es-ES"/>
              </w:rPr>
              <w:t>Diseño de unidades didácticas con metodología ABP y gamificación; incremento del 30 % en aprobados.</w:t>
            </w:r>
          </w:p>
          <w:p w14:paraId="0129C451" w14:textId="77777777" w:rsidR="00284B99" w:rsidRPr="002D4A57" w:rsidRDefault="00000000">
            <w:pPr>
              <w:spacing w:before="30" w:after="30"/>
              <w:ind w:left="160"/>
              <w:rPr>
                <w:lang w:val="es-ES"/>
              </w:rPr>
            </w:pPr>
            <w:r w:rsidRPr="002D4A57">
              <w:rPr>
                <w:color w:val="C87A20"/>
                <w:sz w:val="14"/>
                <w:szCs w:val="14"/>
                <w:lang w:val="es-ES"/>
              </w:rPr>
              <w:t xml:space="preserve">▸ </w:t>
            </w:r>
            <w:r w:rsidRPr="002D4A57">
              <w:rPr>
                <w:color w:val="C8D8C0"/>
                <w:sz w:val="15"/>
                <w:szCs w:val="15"/>
                <w:lang w:val="es-ES"/>
              </w:rPr>
              <w:t>Organización de viajes culturales a Roma, Atenas y Ámsterdam para alumnado de Bachillerato.</w:t>
            </w:r>
          </w:p>
          <w:p w14:paraId="3A5D0FC6" w14:textId="77777777" w:rsidR="00284B99" w:rsidRPr="002D4A57" w:rsidRDefault="00000000">
            <w:pPr>
              <w:spacing w:before="30" w:after="30"/>
              <w:ind w:left="160"/>
              <w:rPr>
                <w:lang w:val="es-ES"/>
              </w:rPr>
            </w:pPr>
            <w:r w:rsidRPr="002D4A57">
              <w:rPr>
                <w:color w:val="C87A20"/>
                <w:sz w:val="14"/>
                <w:szCs w:val="14"/>
                <w:lang w:val="es-ES"/>
              </w:rPr>
              <w:t xml:space="preserve">▸ </w:t>
            </w:r>
            <w:r w:rsidRPr="002D4A57">
              <w:rPr>
                <w:color w:val="C8D8C0"/>
                <w:sz w:val="15"/>
                <w:szCs w:val="15"/>
                <w:lang w:val="es-ES"/>
              </w:rPr>
              <w:t>Responsable del programa eTwinning con centros de Francia e Italia.</w:t>
            </w:r>
          </w:p>
          <w:p w14:paraId="1F32E930" w14:textId="77777777" w:rsidR="00284B99" w:rsidRPr="002D4A57" w:rsidRDefault="00284B99">
            <w:pPr>
              <w:pBdr>
                <w:bottom w:val="single" w:sz="2" w:space="1" w:color="2E5040"/>
              </w:pBdr>
              <w:spacing w:before="80"/>
              <w:rPr>
                <w:lang w:val="es-ES"/>
              </w:rPr>
            </w:pPr>
          </w:p>
          <w:p w14:paraId="7F289599" w14:textId="77777777" w:rsidR="00284B99" w:rsidRPr="002D4A57" w:rsidRDefault="00000000">
            <w:pPr>
              <w:spacing w:before="80" w:after="6"/>
              <w:rPr>
                <w:lang w:val="es-ES"/>
              </w:rPr>
            </w:pPr>
            <w:r w:rsidRPr="002D4A57">
              <w:rPr>
                <w:b/>
                <w:bCs/>
                <w:color w:val="E09A40"/>
                <w:lang w:val="es-ES"/>
              </w:rPr>
              <w:t xml:space="preserve">COLEGIO SAGRADA FAMILIA  </w:t>
            </w:r>
            <w:r w:rsidRPr="002D4A57">
              <w:rPr>
                <w:color w:val="8AA890"/>
                <w:sz w:val="15"/>
                <w:szCs w:val="15"/>
                <w:lang w:val="es-ES"/>
              </w:rPr>
              <w:t>| Profesora de Ciencias Sociales  |  Sep 2016 – Jun 2019</w:t>
            </w:r>
          </w:p>
          <w:p w14:paraId="53001381" w14:textId="77777777" w:rsidR="00284B99" w:rsidRPr="002D4A57" w:rsidRDefault="00000000">
            <w:pPr>
              <w:spacing w:before="30" w:after="30"/>
              <w:ind w:left="160"/>
              <w:rPr>
                <w:lang w:val="es-ES"/>
              </w:rPr>
            </w:pPr>
            <w:r w:rsidRPr="002D4A57">
              <w:rPr>
                <w:color w:val="C87A20"/>
                <w:sz w:val="14"/>
                <w:szCs w:val="14"/>
                <w:lang w:val="es-ES"/>
              </w:rPr>
              <w:t xml:space="preserve">▸ </w:t>
            </w:r>
            <w:r w:rsidRPr="002D4A57">
              <w:rPr>
                <w:color w:val="C8D8C0"/>
                <w:sz w:val="15"/>
                <w:szCs w:val="15"/>
                <w:lang w:val="es-ES"/>
              </w:rPr>
              <w:t>Docencia en 1.º y 2.º de la ESO: Historia del Mundo Contemporáneo y Geografía Humana.</w:t>
            </w:r>
          </w:p>
          <w:p w14:paraId="44F91EB2" w14:textId="77777777" w:rsidR="00284B99" w:rsidRDefault="00000000">
            <w:pPr>
              <w:spacing w:before="30" w:after="30"/>
              <w:ind w:left="160"/>
            </w:pPr>
            <w:r w:rsidRPr="002D4A57">
              <w:rPr>
                <w:color w:val="C87A20"/>
                <w:sz w:val="14"/>
                <w:szCs w:val="14"/>
                <w:lang w:val="es-ES"/>
              </w:rPr>
              <w:t xml:space="preserve">▸ </w:t>
            </w:r>
            <w:r w:rsidRPr="002D4A57">
              <w:rPr>
                <w:color w:val="C8D8C0"/>
                <w:sz w:val="15"/>
                <w:szCs w:val="15"/>
                <w:lang w:val="es-ES"/>
              </w:rPr>
              <w:t xml:space="preserve">Implantación del aula invertida (flipped classroom) en dos grupos de 2.º </w:t>
            </w:r>
            <w:r>
              <w:rPr>
                <w:color w:val="C8D8C0"/>
                <w:sz w:val="15"/>
                <w:szCs w:val="15"/>
              </w:rPr>
              <w:t>ESO.</w:t>
            </w:r>
          </w:p>
          <w:p w14:paraId="241B5C8C" w14:textId="77777777" w:rsidR="00284B99" w:rsidRPr="002D4A57" w:rsidRDefault="00000000">
            <w:pPr>
              <w:spacing w:before="30" w:after="30"/>
              <w:ind w:left="160"/>
              <w:rPr>
                <w:lang w:val="es-ES"/>
              </w:rPr>
            </w:pPr>
            <w:r w:rsidRPr="002D4A57">
              <w:rPr>
                <w:color w:val="C87A20"/>
                <w:sz w:val="14"/>
                <w:szCs w:val="14"/>
                <w:lang w:val="es-ES"/>
              </w:rPr>
              <w:t xml:space="preserve">▸ </w:t>
            </w:r>
            <w:r w:rsidRPr="002D4A57">
              <w:rPr>
                <w:color w:val="C8D8C0"/>
                <w:sz w:val="15"/>
                <w:szCs w:val="15"/>
                <w:lang w:val="es-ES"/>
              </w:rPr>
              <w:t>Preparación y acompañamiento de alumnado para Olimpiada de Historia.</w:t>
            </w:r>
          </w:p>
          <w:p w14:paraId="48BA1E15" w14:textId="77777777" w:rsidR="00284B99" w:rsidRPr="002D4A57" w:rsidRDefault="00000000">
            <w:pPr>
              <w:spacing w:before="30" w:after="30"/>
              <w:ind w:left="160"/>
              <w:rPr>
                <w:lang w:val="es-ES"/>
              </w:rPr>
            </w:pPr>
            <w:r w:rsidRPr="002D4A57">
              <w:rPr>
                <w:color w:val="C87A20"/>
                <w:sz w:val="14"/>
                <w:szCs w:val="14"/>
                <w:lang w:val="es-ES"/>
              </w:rPr>
              <w:t xml:space="preserve">▸ </w:t>
            </w:r>
            <w:r w:rsidRPr="002D4A57">
              <w:rPr>
                <w:color w:val="C8D8C0"/>
                <w:sz w:val="15"/>
                <w:szCs w:val="15"/>
                <w:lang w:val="es-ES"/>
              </w:rPr>
              <w:t>Colaboración en el plan de convivencia y gestión de conflictos del centro.</w:t>
            </w:r>
          </w:p>
          <w:p w14:paraId="2720E073" w14:textId="77777777" w:rsidR="00284B99" w:rsidRPr="002D4A57" w:rsidRDefault="00284B99">
            <w:pPr>
              <w:pBdr>
                <w:bottom w:val="single" w:sz="2" w:space="1" w:color="2E5040"/>
              </w:pBdr>
              <w:spacing w:before="80"/>
              <w:rPr>
                <w:lang w:val="es-ES"/>
              </w:rPr>
            </w:pPr>
          </w:p>
          <w:p w14:paraId="334F66EE" w14:textId="77777777" w:rsidR="00284B99" w:rsidRPr="002D4A57" w:rsidRDefault="00000000">
            <w:pPr>
              <w:spacing w:before="80" w:after="6"/>
              <w:rPr>
                <w:lang w:val="es-ES"/>
              </w:rPr>
            </w:pPr>
            <w:r w:rsidRPr="002D4A57">
              <w:rPr>
                <w:b/>
                <w:bCs/>
                <w:color w:val="E09A40"/>
                <w:lang w:val="es-ES"/>
              </w:rPr>
              <w:t xml:space="preserve">ACADEMIA MINERVA  </w:t>
            </w:r>
            <w:r w:rsidRPr="002D4A57">
              <w:rPr>
                <w:color w:val="8AA890"/>
                <w:sz w:val="15"/>
                <w:szCs w:val="15"/>
                <w:lang w:val="es-ES"/>
              </w:rPr>
              <w:t>| Profesora Particular y Preparadora EVAU  |  Oct 2014 – Jun 2016</w:t>
            </w:r>
          </w:p>
          <w:p w14:paraId="082C996C" w14:textId="77777777" w:rsidR="00284B99" w:rsidRPr="002D4A57" w:rsidRDefault="00000000">
            <w:pPr>
              <w:spacing w:before="30" w:after="30"/>
              <w:ind w:left="160"/>
              <w:rPr>
                <w:lang w:val="es-ES"/>
              </w:rPr>
            </w:pPr>
            <w:r w:rsidRPr="002D4A57">
              <w:rPr>
                <w:color w:val="C87A20"/>
                <w:sz w:val="14"/>
                <w:szCs w:val="14"/>
                <w:lang w:val="es-ES"/>
              </w:rPr>
              <w:t xml:space="preserve">▸ </w:t>
            </w:r>
            <w:r w:rsidRPr="002D4A57">
              <w:rPr>
                <w:color w:val="C8D8C0"/>
                <w:sz w:val="15"/>
                <w:szCs w:val="15"/>
                <w:lang w:val="es-ES"/>
              </w:rPr>
              <w:t>Preparación EVAU de Historia de España y Geografía con tasa de aprobados del 96 %.</w:t>
            </w:r>
          </w:p>
          <w:p w14:paraId="3206795C" w14:textId="77777777" w:rsidR="00284B99" w:rsidRPr="002D4A57" w:rsidRDefault="00000000">
            <w:pPr>
              <w:spacing w:before="30" w:after="30"/>
              <w:ind w:left="160"/>
              <w:rPr>
                <w:lang w:val="es-ES"/>
              </w:rPr>
            </w:pPr>
            <w:r w:rsidRPr="002D4A57">
              <w:rPr>
                <w:color w:val="C87A20"/>
                <w:sz w:val="14"/>
                <w:szCs w:val="14"/>
                <w:lang w:val="es-ES"/>
              </w:rPr>
              <w:t xml:space="preserve">▸ </w:t>
            </w:r>
            <w:r w:rsidRPr="002D4A57">
              <w:rPr>
                <w:color w:val="C8D8C0"/>
                <w:sz w:val="15"/>
                <w:szCs w:val="15"/>
                <w:lang w:val="es-ES"/>
              </w:rPr>
              <w:t>Clases particulares de Inglés y Ciencias Sociales para alumnado de ESO y Bachillerato.</w:t>
            </w:r>
          </w:p>
          <w:p w14:paraId="3D6A8FF2" w14:textId="77777777" w:rsidR="00284B99" w:rsidRPr="002D4A57" w:rsidRDefault="00284B99">
            <w:pPr>
              <w:pBdr>
                <w:bottom w:val="single" w:sz="2" w:space="1" w:color="2E5040"/>
              </w:pBdr>
              <w:spacing w:before="80"/>
              <w:rPr>
                <w:lang w:val="es-ES"/>
              </w:rPr>
            </w:pPr>
          </w:p>
          <w:p w14:paraId="3C21025E" w14:textId="77777777" w:rsidR="00284B99" w:rsidRPr="002D4A57" w:rsidRDefault="00284B99">
            <w:pPr>
              <w:spacing w:before="60"/>
              <w:rPr>
                <w:lang w:val="es-ES"/>
              </w:rPr>
            </w:pPr>
          </w:p>
          <w:tbl>
            <w:tblPr>
              <w:tblW w:w="72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7200"/>
            </w:tblGrid>
            <w:tr w:rsidR="00284B99" w:rsidRPr="002D4A57" w14:paraId="0558C66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54A36"/>
                  <w:tcMar>
                    <w:top w:w="100" w:type="dxa"/>
                    <w:left w:w="200" w:type="dxa"/>
                    <w:bottom w:w="100" w:type="dxa"/>
                    <w:right w:w="120" w:type="dxa"/>
                  </w:tcMar>
                </w:tcPr>
                <w:p w14:paraId="5964A69D" w14:textId="77777777" w:rsidR="00284B99" w:rsidRPr="002D4A57" w:rsidRDefault="00000000">
                  <w:pPr>
                    <w:rPr>
                      <w:lang w:val="es-ES"/>
                    </w:rPr>
                  </w:pPr>
                  <w:r w:rsidRPr="002D4A57">
                    <w:rPr>
                      <w:b/>
                      <w:bCs/>
                      <w:color w:val="E09A40"/>
                      <w:sz w:val="18"/>
                      <w:szCs w:val="18"/>
                      <w:lang w:val="es-ES"/>
                    </w:rPr>
                    <w:t xml:space="preserve">◎  </w:t>
                  </w:r>
                  <w:r w:rsidRPr="002D4A57">
                    <w:rPr>
                      <w:b/>
                      <w:bCs/>
                      <w:color w:val="FFFFFF"/>
                      <w:sz w:val="19"/>
                      <w:szCs w:val="19"/>
                      <w:lang w:val="es-ES"/>
                    </w:rPr>
                    <w:t>FORMACIÓN</w:t>
                  </w:r>
                </w:p>
              </w:tc>
            </w:tr>
          </w:tbl>
          <w:p w14:paraId="39C03070" w14:textId="77777777" w:rsidR="00284B99" w:rsidRPr="002D4A57" w:rsidRDefault="00284B99">
            <w:pPr>
              <w:spacing w:before="60"/>
              <w:rPr>
                <w:lang w:val="es-ES"/>
              </w:rPr>
            </w:pPr>
          </w:p>
          <w:p w14:paraId="1D0F1C6B" w14:textId="77777777" w:rsidR="00284B99" w:rsidRPr="002D4A57" w:rsidRDefault="00000000">
            <w:pPr>
              <w:spacing w:before="80" w:after="6"/>
              <w:rPr>
                <w:lang w:val="es-ES"/>
              </w:rPr>
            </w:pPr>
            <w:r w:rsidRPr="002D4A57">
              <w:rPr>
                <w:b/>
                <w:bCs/>
                <w:color w:val="E09A40"/>
                <w:lang w:val="es-ES"/>
              </w:rPr>
              <w:t>Máster en Formación del Profesorado (MAES)</w:t>
            </w:r>
          </w:p>
          <w:p w14:paraId="67C205A4" w14:textId="77777777" w:rsidR="00284B99" w:rsidRPr="002D4A57" w:rsidRDefault="00000000">
            <w:pPr>
              <w:spacing w:after="10"/>
              <w:rPr>
                <w:lang w:val="es-ES"/>
              </w:rPr>
            </w:pPr>
            <w:r w:rsidRPr="002D4A57">
              <w:rPr>
                <w:color w:val="8AA890"/>
                <w:sz w:val="15"/>
                <w:szCs w:val="15"/>
                <w:lang w:val="es-ES"/>
              </w:rPr>
              <w:t>Universidad Autónoma de Madrid  |  2014 – 2015</w:t>
            </w:r>
          </w:p>
          <w:p w14:paraId="195F5D71" w14:textId="77777777" w:rsidR="00284B99" w:rsidRPr="002D4A57" w:rsidRDefault="00000000">
            <w:pPr>
              <w:spacing w:before="20" w:after="20"/>
              <w:ind w:left="160"/>
              <w:rPr>
                <w:lang w:val="es-ES"/>
              </w:rPr>
            </w:pPr>
            <w:r w:rsidRPr="002D4A57">
              <w:rPr>
                <w:color w:val="C87A20"/>
                <w:sz w:val="14"/>
                <w:szCs w:val="14"/>
                <w:lang w:val="es-ES"/>
              </w:rPr>
              <w:t xml:space="preserve">· </w:t>
            </w:r>
            <w:r w:rsidRPr="002D4A57">
              <w:rPr>
                <w:color w:val="C8D8C0"/>
                <w:sz w:val="14"/>
                <w:szCs w:val="14"/>
                <w:lang w:val="es-ES"/>
              </w:rPr>
              <w:t>Especialidad: Geografía e Historia · Nota media 9,2.</w:t>
            </w:r>
          </w:p>
          <w:p w14:paraId="7A906B00" w14:textId="77777777" w:rsidR="00284B99" w:rsidRPr="002D4A57" w:rsidRDefault="00000000">
            <w:pPr>
              <w:spacing w:before="20" w:after="20"/>
              <w:ind w:left="160"/>
              <w:rPr>
                <w:lang w:val="es-ES"/>
              </w:rPr>
            </w:pPr>
            <w:r w:rsidRPr="002D4A57">
              <w:rPr>
                <w:color w:val="C87A20"/>
                <w:sz w:val="14"/>
                <w:szCs w:val="14"/>
                <w:lang w:val="es-ES"/>
              </w:rPr>
              <w:t xml:space="preserve">· </w:t>
            </w:r>
            <w:r w:rsidRPr="002D4A57">
              <w:rPr>
                <w:color w:val="C8D8C0"/>
                <w:sz w:val="14"/>
                <w:szCs w:val="14"/>
                <w:lang w:val="es-ES"/>
              </w:rPr>
              <w:t>Practicum en IES Príncipe de Asturias, Madrid.</w:t>
            </w:r>
          </w:p>
          <w:p w14:paraId="1165CCA0" w14:textId="77777777" w:rsidR="00284B99" w:rsidRPr="002D4A57" w:rsidRDefault="00284B99">
            <w:pPr>
              <w:spacing w:before="50"/>
              <w:rPr>
                <w:lang w:val="es-ES"/>
              </w:rPr>
            </w:pPr>
          </w:p>
          <w:p w14:paraId="0967BFB7" w14:textId="77777777" w:rsidR="00284B99" w:rsidRPr="002D4A57" w:rsidRDefault="00000000">
            <w:pPr>
              <w:spacing w:before="80" w:after="6"/>
              <w:rPr>
                <w:lang w:val="es-ES"/>
              </w:rPr>
            </w:pPr>
            <w:r w:rsidRPr="002D4A57">
              <w:rPr>
                <w:b/>
                <w:bCs/>
                <w:color w:val="E09A40"/>
                <w:lang w:val="es-ES"/>
              </w:rPr>
              <w:t>Grado en Historia</w:t>
            </w:r>
          </w:p>
          <w:p w14:paraId="6C327BB0" w14:textId="77777777" w:rsidR="00284B99" w:rsidRPr="002D4A57" w:rsidRDefault="00000000">
            <w:pPr>
              <w:spacing w:after="10"/>
              <w:rPr>
                <w:lang w:val="es-ES"/>
              </w:rPr>
            </w:pPr>
            <w:r w:rsidRPr="002D4A57">
              <w:rPr>
                <w:color w:val="8AA890"/>
                <w:sz w:val="15"/>
                <w:szCs w:val="15"/>
                <w:lang w:val="es-ES"/>
              </w:rPr>
              <w:t>Universidad Complutense de Madrid  |  2010 – 2014</w:t>
            </w:r>
          </w:p>
          <w:p w14:paraId="67BFEF38" w14:textId="77777777" w:rsidR="00284B99" w:rsidRPr="002D4A57" w:rsidRDefault="00000000">
            <w:pPr>
              <w:spacing w:before="20" w:after="20"/>
              <w:ind w:left="160"/>
              <w:rPr>
                <w:lang w:val="es-ES"/>
              </w:rPr>
            </w:pPr>
            <w:r w:rsidRPr="002D4A57">
              <w:rPr>
                <w:color w:val="C87A20"/>
                <w:sz w:val="14"/>
                <w:szCs w:val="14"/>
                <w:lang w:val="es-ES"/>
              </w:rPr>
              <w:t xml:space="preserve">· </w:t>
            </w:r>
            <w:r w:rsidRPr="002D4A57">
              <w:rPr>
                <w:color w:val="C8D8C0"/>
                <w:sz w:val="14"/>
                <w:szCs w:val="14"/>
                <w:lang w:val="es-ES"/>
              </w:rPr>
              <w:t>Mención en Historia Contemporánea · Nota media 8,8.</w:t>
            </w:r>
          </w:p>
          <w:p w14:paraId="494920EB" w14:textId="77777777" w:rsidR="00284B99" w:rsidRPr="002D4A57" w:rsidRDefault="00000000">
            <w:pPr>
              <w:spacing w:before="20" w:after="20"/>
              <w:ind w:left="160"/>
              <w:rPr>
                <w:lang w:val="es-ES"/>
              </w:rPr>
            </w:pPr>
            <w:r w:rsidRPr="002D4A57">
              <w:rPr>
                <w:color w:val="C87A20"/>
                <w:sz w:val="14"/>
                <w:szCs w:val="14"/>
                <w:lang w:val="es-ES"/>
              </w:rPr>
              <w:t xml:space="preserve">· </w:t>
            </w:r>
            <w:r w:rsidRPr="002D4A57">
              <w:rPr>
                <w:color w:val="C8D8C0"/>
                <w:sz w:val="14"/>
                <w:szCs w:val="14"/>
                <w:lang w:val="es-ES"/>
              </w:rPr>
              <w:t>Premio Fin de Carrera de la Facultad de Geografía e Historia.</w:t>
            </w:r>
          </w:p>
          <w:p w14:paraId="1580AE97" w14:textId="77777777" w:rsidR="00284B99" w:rsidRPr="002D4A57" w:rsidRDefault="00284B99">
            <w:pPr>
              <w:spacing w:before="50"/>
              <w:rPr>
                <w:lang w:val="es-ES"/>
              </w:rPr>
            </w:pPr>
          </w:p>
          <w:p w14:paraId="04B69AD2" w14:textId="77777777" w:rsidR="00284B99" w:rsidRPr="002D4A57" w:rsidRDefault="00000000">
            <w:pPr>
              <w:spacing w:before="80" w:after="6"/>
              <w:rPr>
                <w:lang w:val="es-ES"/>
              </w:rPr>
            </w:pPr>
            <w:r w:rsidRPr="002D4A57">
              <w:rPr>
                <w:b/>
                <w:bCs/>
                <w:color w:val="E09A40"/>
                <w:lang w:val="es-ES"/>
              </w:rPr>
              <w:t>Curso de Especialización en Didáctica Digital</w:t>
            </w:r>
          </w:p>
          <w:p w14:paraId="6C5E1419" w14:textId="77777777" w:rsidR="00284B99" w:rsidRPr="002D4A57" w:rsidRDefault="00000000">
            <w:pPr>
              <w:spacing w:after="10"/>
              <w:rPr>
                <w:lang w:val="es-ES"/>
              </w:rPr>
            </w:pPr>
            <w:r w:rsidRPr="002D4A57">
              <w:rPr>
                <w:color w:val="8AA890"/>
                <w:sz w:val="15"/>
                <w:szCs w:val="15"/>
                <w:lang w:val="es-ES"/>
              </w:rPr>
              <w:t>INTEF – Ministerio de Educación  |  2021</w:t>
            </w:r>
          </w:p>
          <w:p w14:paraId="7035EA8E" w14:textId="77777777" w:rsidR="00284B99" w:rsidRPr="002D4A57" w:rsidRDefault="00000000">
            <w:pPr>
              <w:spacing w:before="20" w:after="20"/>
              <w:ind w:left="160"/>
              <w:rPr>
                <w:lang w:val="es-ES"/>
              </w:rPr>
            </w:pPr>
            <w:r w:rsidRPr="002D4A57">
              <w:rPr>
                <w:color w:val="C87A20"/>
                <w:sz w:val="14"/>
                <w:szCs w:val="14"/>
                <w:lang w:val="es-ES"/>
              </w:rPr>
              <w:t xml:space="preserve">· </w:t>
            </w:r>
            <w:r w:rsidRPr="002D4A57">
              <w:rPr>
                <w:color w:val="C8D8C0"/>
                <w:sz w:val="14"/>
                <w:szCs w:val="14"/>
                <w:lang w:val="es-ES"/>
              </w:rPr>
              <w:t>Competencia digital docente nivel avanzado (DigCompEdu).</w:t>
            </w:r>
          </w:p>
          <w:p w14:paraId="5F7443F1" w14:textId="77777777" w:rsidR="00284B99" w:rsidRPr="002D4A57" w:rsidRDefault="00284B99">
            <w:pPr>
              <w:spacing w:before="50"/>
              <w:rPr>
                <w:lang w:val="es-ES"/>
              </w:rPr>
            </w:pPr>
          </w:p>
          <w:p w14:paraId="0A5F6638" w14:textId="77777777" w:rsidR="00284B99" w:rsidRPr="002D4A57" w:rsidRDefault="00284B99">
            <w:pPr>
              <w:spacing w:before="60"/>
              <w:rPr>
                <w:lang w:val="es-ES"/>
              </w:rPr>
            </w:pPr>
          </w:p>
          <w:tbl>
            <w:tblPr>
              <w:tblW w:w="72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7200"/>
            </w:tblGrid>
            <w:tr w:rsidR="00284B99" w:rsidRPr="002D4A57" w14:paraId="439C769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54A36"/>
                  <w:tcMar>
                    <w:top w:w="100" w:type="dxa"/>
                    <w:left w:w="200" w:type="dxa"/>
                    <w:bottom w:w="100" w:type="dxa"/>
                    <w:right w:w="120" w:type="dxa"/>
                  </w:tcMar>
                </w:tcPr>
                <w:p w14:paraId="08E13AE1" w14:textId="77777777" w:rsidR="00284B99" w:rsidRPr="002D4A57" w:rsidRDefault="00000000">
                  <w:pPr>
                    <w:rPr>
                      <w:lang w:val="es-ES"/>
                    </w:rPr>
                  </w:pPr>
                  <w:r w:rsidRPr="002D4A57">
                    <w:rPr>
                      <w:b/>
                      <w:bCs/>
                      <w:color w:val="E09A40"/>
                      <w:sz w:val="18"/>
                      <w:szCs w:val="18"/>
                      <w:lang w:val="es-ES"/>
                    </w:rPr>
                    <w:t xml:space="preserve">✦  </w:t>
                  </w:r>
                  <w:r w:rsidRPr="002D4A57">
                    <w:rPr>
                      <w:b/>
                      <w:bCs/>
                      <w:color w:val="FFFFFF"/>
                      <w:sz w:val="19"/>
                      <w:szCs w:val="19"/>
                      <w:lang w:val="es-ES"/>
                    </w:rPr>
                    <w:t>INTERESES</w:t>
                  </w:r>
                </w:p>
              </w:tc>
            </w:tr>
          </w:tbl>
          <w:p w14:paraId="647F8408" w14:textId="77777777" w:rsidR="00284B99" w:rsidRPr="002D4A57" w:rsidRDefault="00284B99">
            <w:pPr>
              <w:spacing w:before="60"/>
              <w:rPr>
                <w:lang w:val="es-ES"/>
              </w:rPr>
            </w:pPr>
          </w:p>
          <w:p w14:paraId="0AF911AF" w14:textId="77777777" w:rsidR="00284B99" w:rsidRPr="002D4A57" w:rsidRDefault="00000000">
            <w:pPr>
              <w:spacing w:before="60" w:after="100"/>
              <w:rPr>
                <w:lang w:val="es-ES"/>
              </w:rPr>
            </w:pPr>
            <w:r w:rsidRPr="002D4A57">
              <w:rPr>
                <w:color w:val="C8D8C0"/>
                <w:sz w:val="15"/>
                <w:szCs w:val="15"/>
                <w:lang w:val="es-ES"/>
              </w:rPr>
              <w:t>Historia del Arte · Viajes culturales · Lectura de novela histórica · Fotografía de patrimonio · Voluntariado en alfabetización de adultos · Podcasts de divulgación histórica</w:t>
            </w:r>
          </w:p>
          <w:p w14:paraId="102813D6" w14:textId="77777777" w:rsidR="00284B99" w:rsidRPr="002D4A57" w:rsidRDefault="00284B99">
            <w:pPr>
              <w:spacing w:before="100"/>
              <w:rPr>
                <w:lang w:val="es-ES"/>
              </w:rPr>
            </w:pPr>
          </w:p>
        </w:tc>
        <w:tc>
          <w:tcPr>
            <w:tcW w:w="5040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AF6EE"/>
            <w:tcMar>
              <w:top w:w="0" w:type="dxa"/>
              <w:left w:w="320" w:type="dxa"/>
              <w:bottom w:w="300" w:type="dxa"/>
              <w:right w:w="340" w:type="dxa"/>
            </w:tcMar>
          </w:tcPr>
          <w:p w14:paraId="6C8DA120" w14:textId="77777777" w:rsidR="00284B99" w:rsidRPr="002D4A57" w:rsidRDefault="00284B99">
            <w:pPr>
              <w:spacing w:before="120"/>
              <w:rPr>
                <w:lang w:val="es-ES"/>
              </w:rPr>
            </w:pPr>
          </w:p>
          <w:tbl>
            <w:tblPr>
              <w:tblW w:w="1576" w:type="dxa"/>
              <w:tblInd w:w="8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76"/>
            </w:tblGrid>
            <w:tr w:rsidR="00284B99" w:rsidRPr="002D4A57" w14:paraId="7E48E52C" w14:textId="77777777" w:rsidTr="002D4A5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576" w:type="dxa"/>
                  <w:tcBorders>
                    <w:top w:val="single" w:sz="20" w:space="0" w:color="C87A20"/>
                    <w:left w:val="single" w:sz="20" w:space="0" w:color="C87A20"/>
                    <w:bottom w:val="single" w:sz="20" w:space="0" w:color="C87A20"/>
                    <w:right w:val="single" w:sz="20" w:space="0" w:color="C87A20"/>
                  </w:tcBorders>
                  <w:shd w:val="clear" w:color="auto" w:fill="EDE5D4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114B498" w14:textId="77777777" w:rsidR="00284B99" w:rsidRDefault="00000000">
                  <w:pPr>
                    <w:spacing w:before="460" w:after="460"/>
                    <w:jc w:val="center"/>
                    <w:rPr>
                      <w:b/>
                      <w:bCs/>
                      <w:color w:val="C87A20"/>
                      <w:sz w:val="20"/>
                      <w:szCs w:val="20"/>
                      <w:lang w:val="es-ES"/>
                    </w:rPr>
                  </w:pPr>
                  <w:r w:rsidRPr="002D4A57">
                    <w:rPr>
                      <w:b/>
                      <w:bCs/>
                      <w:color w:val="C87A20"/>
                      <w:sz w:val="20"/>
                      <w:szCs w:val="20"/>
                      <w:lang w:val="es-ES"/>
                    </w:rPr>
                    <w:t>F O T O</w:t>
                  </w:r>
                </w:p>
                <w:p w14:paraId="106B4529" w14:textId="77777777" w:rsidR="002D4A57" w:rsidRPr="002D4A57" w:rsidRDefault="002D4A57">
                  <w:pPr>
                    <w:spacing w:before="460" w:after="460"/>
                    <w:jc w:val="center"/>
                    <w:rPr>
                      <w:lang w:val="es-ES"/>
                    </w:rPr>
                  </w:pPr>
                </w:p>
              </w:tc>
            </w:tr>
          </w:tbl>
          <w:p w14:paraId="4D8CBA6D" w14:textId="77777777" w:rsidR="00284B99" w:rsidRPr="002D4A57" w:rsidRDefault="00284B99">
            <w:pPr>
              <w:spacing w:before="80"/>
              <w:rPr>
                <w:lang w:val="es-ES"/>
              </w:rPr>
            </w:pPr>
          </w:p>
          <w:p w14:paraId="2AD8C1BD" w14:textId="77777777" w:rsidR="00284B99" w:rsidRPr="002D4A57" w:rsidRDefault="00000000">
            <w:pPr>
              <w:pBdr>
                <w:bottom w:val="single" w:sz="6" w:space="4" w:color="C87A20"/>
              </w:pBdr>
              <w:spacing w:before="240" w:after="90"/>
              <w:rPr>
                <w:lang w:val="es-ES"/>
              </w:rPr>
            </w:pPr>
            <w:r w:rsidRPr="002D4A57">
              <w:rPr>
                <w:b/>
                <w:bCs/>
                <w:color w:val="1A3A2A"/>
                <w:lang w:val="es-ES"/>
              </w:rPr>
              <w:t xml:space="preserve">◉  </w:t>
            </w:r>
            <w:r w:rsidRPr="002D4A57">
              <w:rPr>
                <w:b/>
                <w:bCs/>
                <w:color w:val="1A3A2A"/>
                <w:sz w:val="18"/>
                <w:szCs w:val="18"/>
                <w:lang w:val="es-ES"/>
              </w:rPr>
              <w:t>PERFIL</w:t>
            </w:r>
          </w:p>
          <w:p w14:paraId="588D36D7" w14:textId="77777777" w:rsidR="00284B99" w:rsidRPr="002D4A57" w:rsidRDefault="00000000">
            <w:pPr>
              <w:spacing w:before="70" w:after="60"/>
              <w:rPr>
                <w:lang w:val="es-ES"/>
              </w:rPr>
            </w:pPr>
            <w:r w:rsidRPr="002D4A57">
              <w:rPr>
                <w:color w:val="555555"/>
                <w:sz w:val="15"/>
                <w:szCs w:val="15"/>
                <w:lang w:val="es-ES"/>
              </w:rPr>
              <w:t>Profesora de Geografía e Historia con 9 años de experiencia en Educación Secundaria y Bachillerato. Apasionada por innovar en metodologías activas (ABP, flipped classroom, gamificación) para motivar al alumnado. Comprometida con la educación en valores, la internacionalización y la integración de la tecnología en el aula.</w:t>
            </w:r>
          </w:p>
          <w:p w14:paraId="3C7DC560" w14:textId="77777777" w:rsidR="00284B99" w:rsidRPr="002D4A57" w:rsidRDefault="00000000">
            <w:pPr>
              <w:pBdr>
                <w:bottom w:val="single" w:sz="6" w:space="4" w:color="C87A20"/>
              </w:pBdr>
              <w:spacing w:before="240" w:after="90"/>
              <w:rPr>
                <w:lang w:val="es-ES"/>
              </w:rPr>
            </w:pPr>
            <w:r w:rsidRPr="002D4A57">
              <w:rPr>
                <w:b/>
                <w:bCs/>
                <w:color w:val="1A3A2A"/>
                <w:lang w:val="es-ES"/>
              </w:rPr>
              <w:t xml:space="preserve">◈  </w:t>
            </w:r>
            <w:r w:rsidRPr="002D4A57">
              <w:rPr>
                <w:b/>
                <w:bCs/>
                <w:color w:val="1A3A2A"/>
                <w:sz w:val="18"/>
                <w:szCs w:val="18"/>
                <w:lang w:val="es-ES"/>
              </w:rPr>
              <w:t>COMPETENCIAS</w:t>
            </w:r>
          </w:p>
          <w:p w14:paraId="4009C399" w14:textId="77777777" w:rsidR="00284B99" w:rsidRPr="002D4A57" w:rsidRDefault="00284B99">
            <w:pPr>
              <w:spacing w:before="40"/>
              <w:rPr>
                <w:lang w:val="es-ES"/>
              </w:rPr>
            </w:pPr>
          </w:p>
          <w:p w14:paraId="51A1A89C" w14:textId="77777777" w:rsidR="00284B99" w:rsidRPr="002D4A57" w:rsidRDefault="00000000">
            <w:pPr>
              <w:spacing w:before="44" w:after="44"/>
              <w:rPr>
                <w:lang w:val="es-ES"/>
              </w:rPr>
            </w:pPr>
            <w:r w:rsidRPr="002D4A57">
              <w:rPr>
                <w:rFonts w:ascii="Courier New" w:eastAsia="Courier New" w:hAnsi="Courier New" w:cs="Courier New"/>
                <w:color w:val="555555"/>
                <w:sz w:val="15"/>
                <w:szCs w:val="15"/>
                <w:lang w:val="es-ES"/>
              </w:rPr>
              <w:t xml:space="preserve">Didáctica activa    </w:t>
            </w:r>
            <w:r w:rsidRPr="002D4A57">
              <w:rPr>
                <w:b/>
                <w:bCs/>
                <w:color w:val="C87A20"/>
                <w:sz w:val="13"/>
                <w:szCs w:val="13"/>
                <w:lang w:val="es-ES"/>
              </w:rPr>
              <w:t>●●●●●●●</w:t>
            </w:r>
          </w:p>
          <w:p w14:paraId="41CE5551" w14:textId="77777777" w:rsidR="00284B99" w:rsidRPr="002D4A57" w:rsidRDefault="00000000">
            <w:pPr>
              <w:spacing w:before="44" w:after="44"/>
              <w:rPr>
                <w:lang w:val="es-ES"/>
              </w:rPr>
            </w:pPr>
            <w:r w:rsidRPr="002D4A57">
              <w:rPr>
                <w:rFonts w:ascii="Courier New" w:eastAsia="Courier New" w:hAnsi="Courier New" w:cs="Courier New"/>
                <w:color w:val="555555"/>
                <w:sz w:val="15"/>
                <w:szCs w:val="15"/>
                <w:lang w:val="es-ES"/>
              </w:rPr>
              <w:t xml:space="preserve">Atención diversidad </w:t>
            </w:r>
            <w:r w:rsidRPr="002D4A57">
              <w:rPr>
                <w:b/>
                <w:bCs/>
                <w:color w:val="C87A20"/>
                <w:sz w:val="13"/>
                <w:szCs w:val="13"/>
                <w:lang w:val="es-ES"/>
              </w:rPr>
              <w:t>●●●●●●</w:t>
            </w:r>
            <w:r w:rsidRPr="002D4A57">
              <w:rPr>
                <w:color w:val="EDE5D4"/>
                <w:sz w:val="13"/>
                <w:szCs w:val="13"/>
                <w:lang w:val="es-ES"/>
              </w:rPr>
              <w:t>○</w:t>
            </w:r>
          </w:p>
          <w:p w14:paraId="23ABECCE" w14:textId="77777777" w:rsidR="00284B99" w:rsidRPr="002D4A57" w:rsidRDefault="00000000">
            <w:pPr>
              <w:spacing w:before="44" w:after="44"/>
              <w:rPr>
                <w:lang w:val="es-ES"/>
              </w:rPr>
            </w:pPr>
            <w:r w:rsidRPr="002D4A57">
              <w:rPr>
                <w:rFonts w:ascii="Courier New" w:eastAsia="Courier New" w:hAnsi="Courier New" w:cs="Courier New"/>
                <w:color w:val="555555"/>
                <w:sz w:val="15"/>
                <w:szCs w:val="15"/>
                <w:lang w:val="es-ES"/>
              </w:rPr>
              <w:t xml:space="preserve">TIC en el aula      </w:t>
            </w:r>
            <w:r w:rsidRPr="002D4A57">
              <w:rPr>
                <w:b/>
                <w:bCs/>
                <w:color w:val="C87A20"/>
                <w:sz w:val="13"/>
                <w:szCs w:val="13"/>
                <w:lang w:val="es-ES"/>
              </w:rPr>
              <w:t>●●●●●●●</w:t>
            </w:r>
          </w:p>
          <w:p w14:paraId="15A84F4A" w14:textId="77777777" w:rsidR="00284B99" w:rsidRPr="002D4A57" w:rsidRDefault="00000000">
            <w:pPr>
              <w:spacing w:before="44" w:after="44"/>
              <w:rPr>
                <w:lang w:val="es-ES"/>
              </w:rPr>
            </w:pPr>
            <w:r w:rsidRPr="002D4A57">
              <w:rPr>
                <w:rFonts w:ascii="Courier New" w:eastAsia="Courier New" w:hAnsi="Courier New" w:cs="Courier New"/>
                <w:color w:val="555555"/>
                <w:sz w:val="15"/>
                <w:szCs w:val="15"/>
                <w:lang w:val="es-ES"/>
              </w:rPr>
              <w:t xml:space="preserve">Gestión de aula     </w:t>
            </w:r>
            <w:r w:rsidRPr="002D4A57">
              <w:rPr>
                <w:b/>
                <w:bCs/>
                <w:color w:val="C87A20"/>
                <w:sz w:val="13"/>
                <w:szCs w:val="13"/>
                <w:lang w:val="es-ES"/>
              </w:rPr>
              <w:t>●●●●●●●</w:t>
            </w:r>
          </w:p>
          <w:p w14:paraId="74F6830D" w14:textId="77777777" w:rsidR="00284B99" w:rsidRPr="002D4A57" w:rsidRDefault="00000000">
            <w:pPr>
              <w:spacing w:before="44" w:after="44"/>
              <w:rPr>
                <w:lang w:val="es-ES"/>
              </w:rPr>
            </w:pPr>
            <w:r w:rsidRPr="002D4A57">
              <w:rPr>
                <w:rFonts w:ascii="Courier New" w:eastAsia="Courier New" w:hAnsi="Courier New" w:cs="Courier New"/>
                <w:color w:val="555555"/>
                <w:sz w:val="15"/>
                <w:szCs w:val="15"/>
                <w:lang w:val="es-ES"/>
              </w:rPr>
              <w:t xml:space="preserve">Prog. didáctica     </w:t>
            </w:r>
            <w:r w:rsidRPr="002D4A57">
              <w:rPr>
                <w:b/>
                <w:bCs/>
                <w:color w:val="C87A20"/>
                <w:sz w:val="13"/>
                <w:szCs w:val="13"/>
                <w:lang w:val="es-ES"/>
              </w:rPr>
              <w:t>●●●●●●</w:t>
            </w:r>
            <w:r w:rsidRPr="002D4A57">
              <w:rPr>
                <w:color w:val="EDE5D4"/>
                <w:sz w:val="13"/>
                <w:szCs w:val="13"/>
                <w:lang w:val="es-ES"/>
              </w:rPr>
              <w:t>○</w:t>
            </w:r>
          </w:p>
          <w:p w14:paraId="300E7A44" w14:textId="77777777" w:rsidR="00284B99" w:rsidRPr="002D4A57" w:rsidRDefault="00000000">
            <w:pPr>
              <w:pBdr>
                <w:bottom w:val="single" w:sz="6" w:space="4" w:color="C87A20"/>
              </w:pBdr>
              <w:spacing w:before="240" w:after="90"/>
              <w:rPr>
                <w:lang w:val="es-ES"/>
              </w:rPr>
            </w:pPr>
            <w:r w:rsidRPr="002D4A57">
              <w:rPr>
                <w:b/>
                <w:bCs/>
                <w:color w:val="1A3A2A"/>
                <w:lang w:val="es-ES"/>
              </w:rPr>
              <w:t xml:space="preserve">◇  </w:t>
            </w:r>
            <w:r w:rsidRPr="002D4A57">
              <w:rPr>
                <w:b/>
                <w:bCs/>
                <w:color w:val="1A3A2A"/>
                <w:sz w:val="18"/>
                <w:szCs w:val="18"/>
                <w:lang w:val="es-ES"/>
              </w:rPr>
              <w:t>PERSONALIDAD</w:t>
            </w:r>
          </w:p>
          <w:p w14:paraId="367555F3" w14:textId="77777777" w:rsidR="00284B99" w:rsidRPr="002D4A57" w:rsidRDefault="00284B99">
            <w:pPr>
              <w:spacing w:before="40"/>
              <w:rPr>
                <w:lang w:val="es-ES"/>
              </w:rPr>
            </w:pPr>
          </w:p>
          <w:p w14:paraId="4E6F1D8C" w14:textId="77777777" w:rsidR="00284B99" w:rsidRPr="002D4A57" w:rsidRDefault="00000000">
            <w:pPr>
              <w:spacing w:before="44" w:after="44"/>
              <w:rPr>
                <w:lang w:val="es-ES"/>
              </w:rPr>
            </w:pPr>
            <w:r w:rsidRPr="002D4A57">
              <w:rPr>
                <w:rFonts w:ascii="Courier New" w:eastAsia="Courier New" w:hAnsi="Courier New" w:cs="Courier New"/>
                <w:color w:val="555555"/>
                <w:sz w:val="15"/>
                <w:szCs w:val="15"/>
                <w:lang w:val="es-ES"/>
              </w:rPr>
              <w:t xml:space="preserve">Empática          </w:t>
            </w:r>
            <w:r w:rsidRPr="002D4A57">
              <w:rPr>
                <w:b/>
                <w:bCs/>
                <w:color w:val="1A3A2A"/>
                <w:sz w:val="13"/>
                <w:szCs w:val="13"/>
                <w:lang w:val="es-ES"/>
              </w:rPr>
              <w:t>●●●●●●●</w:t>
            </w:r>
          </w:p>
          <w:p w14:paraId="17CD6EA3" w14:textId="77777777" w:rsidR="00284B99" w:rsidRPr="002D4A57" w:rsidRDefault="00000000">
            <w:pPr>
              <w:spacing w:before="44" w:after="44"/>
              <w:rPr>
                <w:lang w:val="es-ES"/>
              </w:rPr>
            </w:pPr>
            <w:r w:rsidRPr="002D4A57">
              <w:rPr>
                <w:rFonts w:ascii="Courier New" w:eastAsia="Courier New" w:hAnsi="Courier New" w:cs="Courier New"/>
                <w:color w:val="555555"/>
                <w:sz w:val="15"/>
                <w:szCs w:val="15"/>
                <w:lang w:val="es-ES"/>
              </w:rPr>
              <w:t xml:space="preserve">Creativa          </w:t>
            </w:r>
            <w:r w:rsidRPr="002D4A57">
              <w:rPr>
                <w:b/>
                <w:bCs/>
                <w:color w:val="1A3A2A"/>
                <w:sz w:val="13"/>
                <w:szCs w:val="13"/>
                <w:lang w:val="es-ES"/>
              </w:rPr>
              <w:t>●●●●●●●</w:t>
            </w:r>
          </w:p>
          <w:p w14:paraId="3F1A1079" w14:textId="77777777" w:rsidR="00284B99" w:rsidRPr="002D4A57" w:rsidRDefault="00000000">
            <w:pPr>
              <w:spacing w:before="44" w:after="44"/>
              <w:rPr>
                <w:lang w:val="es-ES"/>
              </w:rPr>
            </w:pPr>
            <w:r w:rsidRPr="002D4A57">
              <w:rPr>
                <w:rFonts w:ascii="Courier New" w:eastAsia="Courier New" w:hAnsi="Courier New" w:cs="Courier New"/>
                <w:color w:val="555555"/>
                <w:sz w:val="15"/>
                <w:szCs w:val="15"/>
                <w:lang w:val="es-ES"/>
              </w:rPr>
              <w:t xml:space="preserve">Organizada        </w:t>
            </w:r>
            <w:r w:rsidRPr="002D4A57">
              <w:rPr>
                <w:b/>
                <w:bCs/>
                <w:color w:val="1A3A2A"/>
                <w:sz w:val="13"/>
                <w:szCs w:val="13"/>
                <w:lang w:val="es-ES"/>
              </w:rPr>
              <w:t>●●●●●●</w:t>
            </w:r>
            <w:r w:rsidRPr="002D4A57">
              <w:rPr>
                <w:color w:val="EDE5D4"/>
                <w:sz w:val="13"/>
                <w:szCs w:val="13"/>
                <w:lang w:val="es-ES"/>
              </w:rPr>
              <w:t>○</w:t>
            </w:r>
          </w:p>
          <w:p w14:paraId="65F6C0B4" w14:textId="77777777" w:rsidR="00284B99" w:rsidRPr="002D4A57" w:rsidRDefault="00000000">
            <w:pPr>
              <w:spacing w:before="44" w:after="44"/>
              <w:rPr>
                <w:lang w:val="es-ES"/>
              </w:rPr>
            </w:pPr>
            <w:r w:rsidRPr="002D4A57">
              <w:rPr>
                <w:rFonts w:ascii="Courier New" w:eastAsia="Courier New" w:hAnsi="Courier New" w:cs="Courier New"/>
                <w:color w:val="555555"/>
                <w:sz w:val="15"/>
                <w:szCs w:val="15"/>
                <w:lang w:val="es-ES"/>
              </w:rPr>
              <w:t xml:space="preserve">Vocacional        </w:t>
            </w:r>
            <w:r w:rsidRPr="002D4A57">
              <w:rPr>
                <w:b/>
                <w:bCs/>
                <w:color w:val="1A3A2A"/>
                <w:sz w:val="13"/>
                <w:szCs w:val="13"/>
                <w:lang w:val="es-ES"/>
              </w:rPr>
              <w:t>●●●●●●●</w:t>
            </w:r>
          </w:p>
          <w:p w14:paraId="464BB5EC" w14:textId="77777777" w:rsidR="00284B99" w:rsidRPr="002D4A57" w:rsidRDefault="00000000">
            <w:pPr>
              <w:pBdr>
                <w:bottom w:val="single" w:sz="6" w:space="4" w:color="C87A20"/>
              </w:pBdr>
              <w:spacing w:before="240" w:after="90"/>
              <w:rPr>
                <w:lang w:val="es-ES"/>
              </w:rPr>
            </w:pPr>
            <w:r w:rsidRPr="002D4A57">
              <w:rPr>
                <w:b/>
                <w:bCs/>
                <w:color w:val="1A3A2A"/>
                <w:lang w:val="es-ES"/>
              </w:rPr>
              <w:t xml:space="preserve">◎  </w:t>
            </w:r>
            <w:r w:rsidRPr="002D4A57">
              <w:rPr>
                <w:b/>
                <w:bCs/>
                <w:color w:val="1A3A2A"/>
                <w:sz w:val="18"/>
                <w:szCs w:val="18"/>
                <w:lang w:val="es-ES"/>
              </w:rPr>
              <w:t>IDIOMAS</w:t>
            </w:r>
          </w:p>
          <w:p w14:paraId="618EF43A" w14:textId="77777777" w:rsidR="00284B99" w:rsidRPr="002D4A57" w:rsidRDefault="00284B99">
            <w:pPr>
              <w:spacing w:before="40"/>
              <w:rPr>
                <w:lang w:val="es-ES"/>
              </w:rPr>
            </w:pPr>
          </w:p>
          <w:p w14:paraId="443C3893" w14:textId="77777777" w:rsidR="00284B99" w:rsidRPr="002D4A57" w:rsidRDefault="00000000">
            <w:pPr>
              <w:spacing w:before="44" w:after="44"/>
              <w:rPr>
                <w:lang w:val="es-ES"/>
              </w:rPr>
            </w:pPr>
            <w:r w:rsidRPr="002D4A57">
              <w:rPr>
                <w:rFonts w:ascii="Courier New" w:eastAsia="Courier New" w:hAnsi="Courier New" w:cs="Courier New"/>
                <w:color w:val="555555"/>
                <w:sz w:val="15"/>
                <w:szCs w:val="15"/>
                <w:lang w:val="es-ES"/>
              </w:rPr>
              <w:t xml:space="preserve">Español       </w:t>
            </w:r>
            <w:r w:rsidRPr="002D4A57">
              <w:rPr>
                <w:b/>
                <w:bCs/>
                <w:color w:val="C87A20"/>
                <w:sz w:val="13"/>
                <w:szCs w:val="13"/>
                <w:lang w:val="es-ES"/>
              </w:rPr>
              <w:t>●●●●●●●</w:t>
            </w:r>
          </w:p>
          <w:p w14:paraId="555341A2" w14:textId="77777777" w:rsidR="00284B99" w:rsidRPr="002D4A57" w:rsidRDefault="00000000">
            <w:pPr>
              <w:spacing w:before="44" w:after="44"/>
              <w:rPr>
                <w:lang w:val="es-ES"/>
              </w:rPr>
            </w:pPr>
            <w:r w:rsidRPr="002D4A57">
              <w:rPr>
                <w:rFonts w:ascii="Courier New" w:eastAsia="Courier New" w:hAnsi="Courier New" w:cs="Courier New"/>
                <w:color w:val="555555"/>
                <w:sz w:val="15"/>
                <w:szCs w:val="15"/>
                <w:lang w:val="es-ES"/>
              </w:rPr>
              <w:t xml:space="preserve">Inglés        </w:t>
            </w:r>
            <w:r w:rsidRPr="002D4A57">
              <w:rPr>
                <w:b/>
                <w:bCs/>
                <w:color w:val="C87A20"/>
                <w:sz w:val="13"/>
                <w:szCs w:val="13"/>
                <w:lang w:val="es-ES"/>
              </w:rPr>
              <w:t>●●●●●●</w:t>
            </w:r>
            <w:r w:rsidRPr="002D4A57">
              <w:rPr>
                <w:color w:val="EDE5D4"/>
                <w:sz w:val="13"/>
                <w:szCs w:val="13"/>
                <w:lang w:val="es-ES"/>
              </w:rPr>
              <w:t>○</w:t>
            </w:r>
          </w:p>
          <w:p w14:paraId="7609C2B5" w14:textId="77777777" w:rsidR="00284B99" w:rsidRPr="002D4A57" w:rsidRDefault="00000000">
            <w:pPr>
              <w:spacing w:before="44" w:after="44"/>
              <w:rPr>
                <w:lang w:val="es-ES"/>
              </w:rPr>
            </w:pPr>
            <w:r w:rsidRPr="002D4A57">
              <w:rPr>
                <w:rFonts w:ascii="Courier New" w:eastAsia="Courier New" w:hAnsi="Courier New" w:cs="Courier New"/>
                <w:color w:val="555555"/>
                <w:sz w:val="15"/>
                <w:szCs w:val="15"/>
                <w:lang w:val="es-ES"/>
              </w:rPr>
              <w:t xml:space="preserve">Francés       </w:t>
            </w:r>
            <w:r w:rsidRPr="002D4A57">
              <w:rPr>
                <w:b/>
                <w:bCs/>
                <w:color w:val="C87A20"/>
                <w:sz w:val="13"/>
                <w:szCs w:val="13"/>
                <w:lang w:val="es-ES"/>
              </w:rPr>
              <w:t>●●●●●</w:t>
            </w:r>
            <w:r w:rsidRPr="002D4A57">
              <w:rPr>
                <w:color w:val="EDE5D4"/>
                <w:sz w:val="13"/>
                <w:szCs w:val="13"/>
                <w:lang w:val="es-ES"/>
              </w:rPr>
              <w:t>○○</w:t>
            </w:r>
          </w:p>
          <w:p w14:paraId="6F7F984E" w14:textId="77777777" w:rsidR="00284B99" w:rsidRPr="002D4A57" w:rsidRDefault="00000000">
            <w:pPr>
              <w:spacing w:before="44" w:after="44"/>
              <w:rPr>
                <w:lang w:val="es-ES"/>
              </w:rPr>
            </w:pPr>
            <w:r w:rsidRPr="002D4A57">
              <w:rPr>
                <w:rFonts w:ascii="Courier New" w:eastAsia="Courier New" w:hAnsi="Courier New" w:cs="Courier New"/>
                <w:color w:val="555555"/>
                <w:sz w:val="15"/>
                <w:szCs w:val="15"/>
                <w:lang w:val="es-ES"/>
              </w:rPr>
              <w:t xml:space="preserve">Catalán       </w:t>
            </w:r>
            <w:r w:rsidRPr="002D4A57">
              <w:rPr>
                <w:b/>
                <w:bCs/>
                <w:color w:val="C87A20"/>
                <w:sz w:val="13"/>
                <w:szCs w:val="13"/>
                <w:lang w:val="es-ES"/>
              </w:rPr>
              <w:t>●●●●</w:t>
            </w:r>
            <w:r w:rsidRPr="002D4A57">
              <w:rPr>
                <w:color w:val="EDE5D4"/>
                <w:sz w:val="13"/>
                <w:szCs w:val="13"/>
                <w:lang w:val="es-ES"/>
              </w:rPr>
              <w:t>○○○</w:t>
            </w:r>
          </w:p>
          <w:p w14:paraId="0D02E099" w14:textId="77777777" w:rsidR="00284B99" w:rsidRPr="002D4A57" w:rsidRDefault="00000000">
            <w:pPr>
              <w:pBdr>
                <w:bottom w:val="single" w:sz="6" w:space="4" w:color="C87A20"/>
              </w:pBdr>
              <w:spacing w:before="240" w:after="90"/>
              <w:rPr>
                <w:lang w:val="es-ES"/>
              </w:rPr>
            </w:pPr>
            <w:r w:rsidRPr="002D4A57">
              <w:rPr>
                <w:b/>
                <w:bCs/>
                <w:color w:val="1A3A2A"/>
                <w:lang w:val="es-ES"/>
              </w:rPr>
              <w:t xml:space="preserve">✦  </w:t>
            </w:r>
            <w:r w:rsidRPr="002D4A57">
              <w:rPr>
                <w:b/>
                <w:bCs/>
                <w:color w:val="1A3A2A"/>
                <w:sz w:val="18"/>
                <w:szCs w:val="18"/>
                <w:lang w:val="es-ES"/>
              </w:rPr>
              <w:t>CERTIFICACIONES</w:t>
            </w:r>
          </w:p>
          <w:p w14:paraId="426F1597" w14:textId="77777777" w:rsidR="00284B99" w:rsidRPr="002D4A57" w:rsidRDefault="00284B99">
            <w:pPr>
              <w:spacing w:before="40"/>
              <w:rPr>
                <w:lang w:val="es-ES"/>
              </w:rPr>
            </w:pPr>
          </w:p>
          <w:p w14:paraId="3A9C0AB0" w14:textId="77777777" w:rsidR="00284B99" w:rsidRPr="002D4A57" w:rsidRDefault="00000000">
            <w:pPr>
              <w:spacing w:before="44" w:after="10"/>
              <w:rPr>
                <w:lang w:val="es-ES"/>
              </w:rPr>
            </w:pPr>
            <w:r w:rsidRPr="002D4A57">
              <w:rPr>
                <w:b/>
                <w:bCs/>
                <w:sz w:val="14"/>
                <w:szCs w:val="14"/>
                <w:lang w:val="es-ES"/>
              </w:rPr>
              <w:t>Habilitación docente MAES</w:t>
            </w:r>
          </w:p>
          <w:p w14:paraId="0F52CAB2" w14:textId="77777777" w:rsidR="00284B99" w:rsidRPr="002D4A57" w:rsidRDefault="00000000">
            <w:pPr>
              <w:spacing w:after="36"/>
              <w:rPr>
                <w:lang w:val="es-ES"/>
              </w:rPr>
            </w:pPr>
            <w:r w:rsidRPr="002D4A57">
              <w:rPr>
                <w:i/>
                <w:iCs/>
                <w:color w:val="555555"/>
                <w:sz w:val="13"/>
                <w:szCs w:val="13"/>
                <w:lang w:val="es-ES"/>
              </w:rPr>
              <w:t>Junta de Comunidades · 2015</w:t>
            </w:r>
          </w:p>
          <w:p w14:paraId="7636D073" w14:textId="77777777" w:rsidR="00284B99" w:rsidRPr="002D4A57" w:rsidRDefault="00000000">
            <w:pPr>
              <w:spacing w:before="36" w:after="10"/>
              <w:rPr>
                <w:lang w:val="es-ES"/>
              </w:rPr>
            </w:pPr>
            <w:r w:rsidRPr="002D4A57">
              <w:rPr>
                <w:b/>
                <w:bCs/>
                <w:sz w:val="14"/>
                <w:szCs w:val="14"/>
                <w:lang w:val="es-ES"/>
              </w:rPr>
              <w:t>DigCompEdu Nivel Avanzado</w:t>
            </w:r>
          </w:p>
          <w:p w14:paraId="2FE7B80D" w14:textId="77777777" w:rsidR="00284B99" w:rsidRPr="002D4A57" w:rsidRDefault="00000000">
            <w:pPr>
              <w:spacing w:after="36"/>
              <w:rPr>
                <w:lang w:val="es-ES"/>
              </w:rPr>
            </w:pPr>
            <w:r w:rsidRPr="002D4A57">
              <w:rPr>
                <w:i/>
                <w:iCs/>
                <w:color w:val="555555"/>
                <w:sz w:val="13"/>
                <w:szCs w:val="13"/>
                <w:lang w:val="es-ES"/>
              </w:rPr>
              <w:t>INTEF · 2021</w:t>
            </w:r>
          </w:p>
          <w:p w14:paraId="678C9054" w14:textId="77777777" w:rsidR="00284B99" w:rsidRPr="002D4A57" w:rsidRDefault="00000000">
            <w:pPr>
              <w:spacing w:before="36" w:after="10"/>
              <w:rPr>
                <w:lang w:val="es-ES"/>
              </w:rPr>
            </w:pPr>
            <w:r w:rsidRPr="002D4A57">
              <w:rPr>
                <w:b/>
                <w:bCs/>
                <w:sz w:val="14"/>
                <w:szCs w:val="14"/>
                <w:lang w:val="es-ES"/>
              </w:rPr>
              <w:t>Cambridge CELTA (B2+)</w:t>
            </w:r>
          </w:p>
          <w:p w14:paraId="1689DCE8" w14:textId="77777777" w:rsidR="00284B99" w:rsidRPr="002D4A57" w:rsidRDefault="00000000">
            <w:pPr>
              <w:spacing w:after="36"/>
              <w:rPr>
                <w:lang w:val="es-ES"/>
              </w:rPr>
            </w:pPr>
            <w:r w:rsidRPr="002D4A57">
              <w:rPr>
                <w:i/>
                <w:iCs/>
                <w:color w:val="555555"/>
                <w:sz w:val="13"/>
                <w:szCs w:val="13"/>
                <w:lang w:val="es-ES"/>
              </w:rPr>
              <w:t>British Council · 2020</w:t>
            </w:r>
          </w:p>
          <w:p w14:paraId="41EC6375" w14:textId="77777777" w:rsidR="00284B99" w:rsidRDefault="00000000">
            <w:pPr>
              <w:spacing w:before="36" w:after="10"/>
            </w:pPr>
            <w:r>
              <w:rPr>
                <w:b/>
                <w:bCs/>
                <w:sz w:val="14"/>
                <w:szCs w:val="14"/>
              </w:rPr>
              <w:t>Coordinadora eTwinning</w:t>
            </w:r>
          </w:p>
          <w:p w14:paraId="24B05BAB" w14:textId="77777777" w:rsidR="00284B99" w:rsidRDefault="00000000">
            <w:pPr>
              <w:spacing w:after="36"/>
            </w:pPr>
            <w:r>
              <w:rPr>
                <w:i/>
                <w:iCs/>
                <w:color w:val="555555"/>
                <w:sz w:val="13"/>
                <w:szCs w:val="13"/>
              </w:rPr>
              <w:t>European Schoolnet · 2022</w:t>
            </w:r>
          </w:p>
          <w:p w14:paraId="1CB972A2" w14:textId="77777777" w:rsidR="00284B99" w:rsidRDefault="00284B99">
            <w:pPr>
              <w:spacing w:before="120"/>
            </w:pPr>
          </w:p>
        </w:tc>
      </w:tr>
      <w:tr w:rsidR="00284B99" w14:paraId="7BE44671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54A36"/>
            <w:tcMar>
              <w:top w:w="140" w:type="dxa"/>
              <w:left w:w="480" w:type="dxa"/>
              <w:bottom w:w="140" w:type="dxa"/>
              <w:right w:w="200" w:type="dxa"/>
            </w:tcMar>
          </w:tcPr>
          <w:p w14:paraId="7D31709A" w14:textId="77777777" w:rsidR="00284B99" w:rsidRPr="002D4A57" w:rsidRDefault="00000000">
            <w:pPr>
              <w:rPr>
                <w:lang w:val="es-ES"/>
              </w:rPr>
            </w:pPr>
            <w:r w:rsidRPr="002D4A57">
              <w:rPr>
                <w:b/>
                <w:bCs/>
                <w:color w:val="C87A20"/>
                <w:lang w:val="es-ES"/>
              </w:rPr>
              <w:t xml:space="preserve">⊙  </w:t>
            </w:r>
            <w:r w:rsidRPr="002D4A57">
              <w:rPr>
                <w:color w:val="C8D8C0"/>
                <w:sz w:val="16"/>
                <w:szCs w:val="16"/>
                <w:lang w:val="es-ES"/>
              </w:rPr>
              <w:t>Calle Libreros 12, 4.º B, Madrid</w:t>
            </w:r>
          </w:p>
        </w:tc>
        <w:tc>
          <w:tcPr>
            <w:tcW w:w="4080" w:type="dxa"/>
            <w:gridSpan w:val="2"/>
            <w:tcBorders>
              <w:top w:val="none" w:sz="0" w:space="0" w:color="FFFFFF"/>
              <w:left w:val="single" w:sz="4" w:space="0" w:color="2E5040"/>
              <w:bottom w:val="none" w:sz="0" w:space="0" w:color="FFFFFF"/>
              <w:right w:val="none" w:sz="0" w:space="0" w:color="FFFFFF"/>
            </w:tcBorders>
            <w:shd w:val="clear" w:color="auto" w:fill="254A36"/>
            <w:tcMar>
              <w:top w:w="140" w:type="dxa"/>
              <w:left w:w="300" w:type="dxa"/>
              <w:bottom w:w="140" w:type="dxa"/>
              <w:right w:w="200" w:type="dxa"/>
            </w:tcMar>
          </w:tcPr>
          <w:p w14:paraId="6CB9BBFA" w14:textId="77777777" w:rsidR="00284B99" w:rsidRDefault="00000000">
            <w:r>
              <w:rPr>
                <w:b/>
                <w:bCs/>
                <w:color w:val="C87A20"/>
              </w:rPr>
              <w:t xml:space="preserve">✆  </w:t>
            </w:r>
            <w:r>
              <w:rPr>
                <w:color w:val="C8D8C0"/>
                <w:sz w:val="16"/>
                <w:szCs w:val="16"/>
              </w:rPr>
              <w:t>+34 622 341 780</w:t>
            </w:r>
          </w:p>
        </w:tc>
        <w:tc>
          <w:tcPr>
            <w:tcW w:w="4080" w:type="dxa"/>
            <w:tcBorders>
              <w:top w:val="none" w:sz="0" w:space="0" w:color="FFFFFF"/>
              <w:left w:val="single" w:sz="4" w:space="0" w:color="2E5040"/>
              <w:bottom w:val="none" w:sz="0" w:space="0" w:color="FFFFFF"/>
              <w:right w:val="none" w:sz="0" w:space="0" w:color="FFFFFF"/>
            </w:tcBorders>
            <w:shd w:val="clear" w:color="auto" w:fill="254A36"/>
            <w:tcMar>
              <w:top w:w="140" w:type="dxa"/>
              <w:left w:w="300" w:type="dxa"/>
              <w:bottom w:w="140" w:type="dxa"/>
              <w:right w:w="200" w:type="dxa"/>
            </w:tcMar>
          </w:tcPr>
          <w:p w14:paraId="2C6D65B9" w14:textId="77777777" w:rsidR="00284B99" w:rsidRDefault="00000000">
            <w:r>
              <w:rPr>
                <w:b/>
                <w:bCs/>
                <w:color w:val="C87A20"/>
              </w:rPr>
              <w:t xml:space="preserve">✉  </w:t>
            </w:r>
            <w:r>
              <w:rPr>
                <w:color w:val="C8D8C0"/>
                <w:sz w:val="16"/>
                <w:szCs w:val="16"/>
              </w:rPr>
              <w:t>clara.fonts@email.com</w:t>
            </w:r>
          </w:p>
        </w:tc>
      </w:tr>
    </w:tbl>
    <w:p w14:paraId="7F6F4DE4" w14:textId="77777777" w:rsidR="004719B7" w:rsidRDefault="004719B7"/>
    <w:sectPr w:rsidR="004719B7">
      <w:pgSz w:w="12240" w:h="15840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035026"/>
    <w:multiLevelType w:val="hybridMultilevel"/>
    <w:tmpl w:val="A7261094"/>
    <w:lvl w:ilvl="0" w:tplc="495CE5D8">
      <w:start w:val="1"/>
      <w:numFmt w:val="bullet"/>
      <w:lvlText w:val="●"/>
      <w:lvlJc w:val="left"/>
      <w:pPr>
        <w:ind w:left="720" w:hanging="360"/>
      </w:pPr>
    </w:lvl>
    <w:lvl w:ilvl="1" w:tplc="2C040B96">
      <w:start w:val="1"/>
      <w:numFmt w:val="bullet"/>
      <w:lvlText w:val="○"/>
      <w:lvlJc w:val="left"/>
      <w:pPr>
        <w:ind w:left="1440" w:hanging="360"/>
      </w:pPr>
    </w:lvl>
    <w:lvl w:ilvl="2" w:tplc="B5063BE0">
      <w:start w:val="1"/>
      <w:numFmt w:val="bullet"/>
      <w:lvlText w:val="■"/>
      <w:lvlJc w:val="left"/>
      <w:pPr>
        <w:ind w:left="2160" w:hanging="360"/>
      </w:pPr>
    </w:lvl>
    <w:lvl w:ilvl="3" w:tplc="6024CD96">
      <w:start w:val="1"/>
      <w:numFmt w:val="bullet"/>
      <w:lvlText w:val="●"/>
      <w:lvlJc w:val="left"/>
      <w:pPr>
        <w:ind w:left="2880" w:hanging="360"/>
      </w:pPr>
    </w:lvl>
    <w:lvl w:ilvl="4" w:tplc="95124E6A">
      <w:start w:val="1"/>
      <w:numFmt w:val="bullet"/>
      <w:lvlText w:val="○"/>
      <w:lvlJc w:val="left"/>
      <w:pPr>
        <w:ind w:left="3600" w:hanging="360"/>
      </w:pPr>
    </w:lvl>
    <w:lvl w:ilvl="5" w:tplc="A240E1FC">
      <w:start w:val="1"/>
      <w:numFmt w:val="bullet"/>
      <w:lvlText w:val="■"/>
      <w:lvlJc w:val="left"/>
      <w:pPr>
        <w:ind w:left="4320" w:hanging="360"/>
      </w:pPr>
    </w:lvl>
    <w:lvl w:ilvl="6" w:tplc="1D6E7136">
      <w:start w:val="1"/>
      <w:numFmt w:val="bullet"/>
      <w:lvlText w:val="●"/>
      <w:lvlJc w:val="left"/>
      <w:pPr>
        <w:ind w:left="5040" w:hanging="360"/>
      </w:pPr>
    </w:lvl>
    <w:lvl w:ilvl="7" w:tplc="9A1465D0">
      <w:start w:val="1"/>
      <w:numFmt w:val="bullet"/>
      <w:lvlText w:val="●"/>
      <w:lvlJc w:val="left"/>
      <w:pPr>
        <w:ind w:left="5760" w:hanging="360"/>
      </w:pPr>
    </w:lvl>
    <w:lvl w:ilvl="8" w:tplc="39DE842A">
      <w:start w:val="1"/>
      <w:numFmt w:val="bullet"/>
      <w:lvlText w:val="●"/>
      <w:lvlJc w:val="left"/>
      <w:pPr>
        <w:ind w:left="6480" w:hanging="360"/>
      </w:pPr>
    </w:lvl>
  </w:abstractNum>
  <w:num w:numId="1" w16cid:durableId="91825255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4B99"/>
    <w:rsid w:val="00226700"/>
    <w:rsid w:val="00284B99"/>
    <w:rsid w:val="002D4A57"/>
    <w:rsid w:val="00471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A0B49"/>
  <w15:docId w15:val="{9E638031-9C20-447F-A51D-660A0EF42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color w:val="1A1A1A"/>
        <w:sz w:val="17"/>
        <w:szCs w:val="17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  <w:rPr>
      <w:sz w:val="20"/>
      <w:szCs w:val="20"/>
    </w:rPr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  <w:rPr>
      <w:sz w:val="20"/>
      <w:szCs w:val="20"/>
    </w:rPr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413</Words>
  <Characters>2603</Characters>
  <Application>Microsoft Office Word</Application>
  <DocSecurity>0</DocSecurity>
  <Lines>21</Lines>
  <Paragraphs>6</Paragraphs>
  <ScaleCrop>false</ScaleCrop>
  <Company/>
  <LinksUpToDate>false</LinksUpToDate>
  <CharactersWithSpaces>3010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2026-04-22T13:12:00Z</dcterms:created>
  <dcterms:modified xsi:type="dcterms:W3CDTF">2026-04-23T05:51:00Z</dcterms:modified>
</cp:coreProperties>
</file>