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64"/>
        <w:gridCol w:w="1174"/>
        <w:gridCol w:w="3527"/>
      </w:tblGrid>
      <w:tr w:rsidR="006D1B77" w14:paraId="255F2165" w14:textId="77777777" w:rsidTr="00BE219D">
        <w:tblPrEx>
          <w:tblCellMar>
            <w:top w:w="0" w:type="dxa"/>
            <w:bottom w:w="0" w:type="dxa"/>
          </w:tblCellMar>
        </w:tblPrEx>
        <w:trPr>
          <w:trHeight w:val="3042"/>
        </w:trPr>
        <w:tc>
          <w:tcPr>
            <w:tcW w:w="855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11111"/>
            <w:tcMar>
              <w:top w:w="360" w:type="dxa"/>
              <w:left w:w="500" w:type="dxa"/>
              <w:bottom w:w="300" w:type="dxa"/>
              <w:right w:w="200" w:type="dxa"/>
            </w:tcMar>
            <w:vAlign w:val="bottom"/>
          </w:tcPr>
          <w:p w14:paraId="4CA908BA" w14:textId="77777777" w:rsidR="006D1B77" w:rsidRPr="00BE219D" w:rsidRDefault="00000000">
            <w:pPr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FFFFFF"/>
                <w:sz w:val="112"/>
                <w:szCs w:val="112"/>
                <w:lang w:val="es-ES"/>
              </w:rPr>
              <w:t>SOFÍA</w:t>
            </w:r>
          </w:p>
          <w:p w14:paraId="0BC09DE4" w14:textId="77777777" w:rsidR="006D1B77" w:rsidRPr="00BE219D" w:rsidRDefault="00000000">
            <w:pPr>
              <w:spacing w:after="20"/>
              <w:rPr>
                <w:sz w:val="70"/>
                <w:szCs w:val="70"/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B5451B"/>
                <w:sz w:val="70"/>
                <w:szCs w:val="70"/>
                <w:lang w:val="es-ES"/>
              </w:rPr>
              <w:t>ARROYO</w:t>
            </w:r>
          </w:p>
          <w:p w14:paraId="7775F0E4" w14:textId="77777777" w:rsidR="006D1B77" w:rsidRPr="00BE219D" w:rsidRDefault="00000000">
            <w:pPr>
              <w:spacing w:after="80"/>
              <w:rPr>
                <w:sz w:val="19"/>
                <w:szCs w:val="19"/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B8AFA4"/>
                <w:spacing w:val="60"/>
                <w:sz w:val="19"/>
                <w:szCs w:val="19"/>
                <w:lang w:val="es-ES"/>
              </w:rPr>
              <w:t>Fashion Retail Advisor  ·  Visual Stylist  ·  Moda Joven</w:t>
            </w:r>
          </w:p>
          <w:p w14:paraId="02A75C75" w14:textId="77777777" w:rsidR="006D1B77" w:rsidRDefault="00000000">
            <w:r>
              <w:rPr>
                <w:rFonts w:ascii="Cormorant Garamond" w:eastAsia="Cormorant Garamond" w:hAnsi="Cormorant Garamond" w:cs="Cormorant Garamond"/>
                <w:color w:val="999999"/>
                <w:sz w:val="18"/>
                <w:szCs w:val="18"/>
              </w:rPr>
              <w:t>✉ sofia.arroyo@email.com</w:t>
            </w:r>
            <w:r>
              <w:rPr>
                <w:rFonts w:ascii="Cormorant Garamond" w:eastAsia="Cormorant Garamond" w:hAnsi="Cormorant Garamond" w:cs="Cormorant Garamond"/>
                <w:color w:val="555555"/>
                <w:sz w:val="18"/>
                <w:szCs w:val="18"/>
              </w:rPr>
              <w:t xml:space="preserve">   ·   </w:t>
            </w:r>
            <w:r>
              <w:rPr>
                <w:rFonts w:ascii="Cormorant Garamond" w:eastAsia="Cormorant Garamond" w:hAnsi="Cormorant Garamond" w:cs="Cormorant Garamond"/>
                <w:color w:val="999999"/>
                <w:sz w:val="18"/>
                <w:szCs w:val="18"/>
              </w:rPr>
              <w:t>☎ +34 611 234 567</w:t>
            </w:r>
            <w:r>
              <w:rPr>
                <w:rFonts w:ascii="Cormorant Garamond" w:eastAsia="Cormorant Garamond" w:hAnsi="Cormorant Garamond" w:cs="Cormorant Garamond"/>
                <w:color w:val="555555"/>
                <w:sz w:val="18"/>
                <w:szCs w:val="18"/>
              </w:rPr>
              <w:t xml:space="preserve">   ·   </w:t>
            </w:r>
            <w:r>
              <w:rPr>
                <w:rFonts w:ascii="Cormorant Garamond" w:eastAsia="Cormorant Garamond" w:hAnsi="Cormorant Garamond" w:cs="Cormorant Garamond"/>
                <w:color w:val="999999"/>
                <w:sz w:val="18"/>
                <w:szCs w:val="18"/>
              </w:rPr>
              <w:t>📍 Zaragoza, España</w:t>
            </w:r>
            <w:r>
              <w:rPr>
                <w:rFonts w:ascii="Cormorant Garamond" w:eastAsia="Cormorant Garamond" w:hAnsi="Cormorant Garamond" w:cs="Cormorant Garamond"/>
                <w:color w:val="555555"/>
                <w:sz w:val="18"/>
                <w:szCs w:val="18"/>
              </w:rPr>
              <w:t xml:space="preserve">   ·   </w:t>
            </w:r>
            <w:r>
              <w:rPr>
                <w:rFonts w:ascii="Cormorant Garamond" w:eastAsia="Cormorant Garamond" w:hAnsi="Cormorant Garamond" w:cs="Cormorant Garamond"/>
                <w:color w:val="999999"/>
                <w:sz w:val="18"/>
                <w:szCs w:val="18"/>
              </w:rPr>
              <w:t>in linkedin.com/in/sofiaarroyo</w:t>
            </w:r>
          </w:p>
        </w:tc>
        <w:tc>
          <w:tcPr>
            <w:tcW w:w="340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B2B2B"/>
            <w:tcMar>
              <w:top w:w="200" w:type="dxa"/>
              <w:left w:w="200" w:type="dxa"/>
              <w:bottom w:w="200" w:type="dxa"/>
              <w:right w:w="300" w:type="dxa"/>
            </w:tcMar>
            <w:vAlign w:val="center"/>
          </w:tcPr>
          <w:p w14:paraId="6992B145" w14:textId="7FA3367D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  <w:r>
              <w:rPr>
                <w:rFonts w:ascii="Cormorant Garamond" w:eastAsia="Cormorant Garamond" w:hAnsi="Cormorant Garamond" w:cs="Cormorant Garamond"/>
                <w:i/>
                <w:iCs/>
                <w:noProof/>
                <w:color w:val="666666"/>
                <w:sz w:val="18"/>
                <w:szCs w:val="18"/>
              </w:rPr>
              <w:drawing>
                <wp:anchor distT="0" distB="0" distL="114300" distR="114300" simplePos="0" relativeHeight="251658240" behindDoc="0" locked="0" layoutInCell="1" allowOverlap="1" wp14:anchorId="6275F48F" wp14:editId="5A1A1A88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92710</wp:posOffset>
                  </wp:positionV>
                  <wp:extent cx="1752600" cy="1706245"/>
                  <wp:effectExtent l="0" t="0" r="0" b="8255"/>
                  <wp:wrapNone/>
                  <wp:docPr id="127948530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706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  <w:t xml:space="preserve">  </w:t>
            </w:r>
          </w:p>
          <w:p w14:paraId="1D0CB3E0" w14:textId="0DB54EF8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18A6342B" w14:textId="35E1BD0D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2374351C" w14:textId="5C20FFE1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213D821B" w14:textId="57AE6875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6DCC0BAE" w14:textId="1B3B3B5B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502A0439" w14:textId="2BA609CA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0FB0700B" w14:textId="77777777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37EDD429" w14:textId="77777777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6C424C24" w14:textId="679957AF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507849B7" w14:textId="77777777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673B3189" w14:textId="0E30D4E4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3DA0E231" w14:textId="7721E762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  <w:rPr>
                <w:rFonts w:ascii="Cormorant Garamond" w:eastAsia="Cormorant Garamond" w:hAnsi="Cormorant Garamond" w:cs="Cormorant Garamond"/>
                <w:i/>
                <w:iCs/>
                <w:color w:val="666666"/>
                <w:sz w:val="18"/>
                <w:szCs w:val="18"/>
              </w:rPr>
            </w:pPr>
          </w:p>
          <w:p w14:paraId="3AA47077" w14:textId="77777777" w:rsidR="00BE219D" w:rsidRDefault="00BE219D" w:rsidP="00BE219D">
            <w:pPr>
              <w:pBdr>
                <w:top w:val="single" w:sz="6" w:space="0" w:color="B5451B"/>
                <w:left w:val="single" w:sz="6" w:space="0" w:color="B5451B"/>
                <w:bottom w:val="single" w:sz="6" w:space="0" w:color="B5451B"/>
                <w:right w:val="single" w:sz="6" w:space="0" w:color="B5451B"/>
              </w:pBdr>
              <w:spacing w:after="10"/>
              <w:jc w:val="center"/>
            </w:pPr>
          </w:p>
          <w:p w14:paraId="3BA789D2" w14:textId="134D7C27" w:rsidR="006D1B77" w:rsidRDefault="006D1B77">
            <w:pPr>
              <w:jc w:val="center"/>
            </w:pPr>
          </w:p>
        </w:tc>
      </w:tr>
      <w:tr w:rsidR="006D1B77" w14:paraId="4BDEBDCE" w14:textId="77777777" w:rsidTr="00BE219D">
        <w:tblPrEx>
          <w:tblCellMar>
            <w:top w:w="0" w:type="dxa"/>
            <w:bottom w:w="0" w:type="dxa"/>
          </w:tblCellMar>
        </w:tblPrEx>
        <w:tc>
          <w:tcPr>
            <w:tcW w:w="11965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5451B"/>
            <w:tcMar>
              <w:top w:w="40" w:type="dxa"/>
              <w:left w:w="0" w:type="dxa"/>
              <w:bottom w:w="40" w:type="dxa"/>
              <w:right w:w="0" w:type="dxa"/>
            </w:tcMar>
          </w:tcPr>
          <w:p w14:paraId="4D90ECF1" w14:textId="77777777" w:rsidR="006D1B77" w:rsidRDefault="006D1B77"/>
        </w:tc>
      </w:tr>
      <w:tr w:rsidR="006D1B77" w:rsidRPr="00BE219D" w14:paraId="59A19ED1" w14:textId="77777777" w:rsidTr="00BE219D">
        <w:tblPrEx>
          <w:tblCellMar>
            <w:top w:w="0" w:type="dxa"/>
            <w:bottom w:w="0" w:type="dxa"/>
          </w:tblCellMar>
        </w:tblPrEx>
        <w:tc>
          <w:tcPr>
            <w:tcW w:w="7371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0" w:type="dxa"/>
              <w:left w:w="500" w:type="dxa"/>
              <w:bottom w:w="400" w:type="dxa"/>
              <w:right w:w="380" w:type="dxa"/>
            </w:tcMar>
          </w:tcPr>
          <w:p w14:paraId="3B246306" w14:textId="77777777" w:rsidR="006D1B77" w:rsidRPr="00BE219D" w:rsidRDefault="00000000">
            <w:pPr>
              <w:spacing w:before="240" w:after="6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60"/>
                <w:sz w:val="26"/>
                <w:szCs w:val="26"/>
                <w:lang w:val="es-ES"/>
              </w:rPr>
              <w:t>Experiencia</w:t>
            </w:r>
          </w:p>
          <w:p w14:paraId="7DF7B930" w14:textId="77777777" w:rsidR="006D1B77" w:rsidRPr="00BE219D" w:rsidRDefault="006D1B77">
            <w:pPr>
              <w:pBdr>
                <w:bottom w:val="single" w:sz="6" w:space="0" w:color="B5451B"/>
              </w:pBdr>
              <w:spacing w:after="60"/>
              <w:rPr>
                <w:lang w:val="es-ES"/>
              </w:rPr>
            </w:pPr>
          </w:p>
          <w:p w14:paraId="238868BD" w14:textId="77777777" w:rsidR="006D1B77" w:rsidRPr="00BE219D" w:rsidRDefault="00000000">
            <w:pPr>
              <w:spacing w:before="180" w:after="16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sz w:val="24"/>
                <w:szCs w:val="24"/>
                <w:lang w:val="es-ES"/>
              </w:rPr>
              <w:t>Fashion Advisor &amp; Floor Lead</w:t>
            </w:r>
          </w:p>
          <w:p w14:paraId="4326EFB4" w14:textId="77777777" w:rsidR="006D1B77" w:rsidRPr="00BE219D" w:rsidRDefault="00000000">
            <w:pPr>
              <w:spacing w:after="12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B5451B"/>
                <w:sz w:val="21"/>
                <w:szCs w:val="21"/>
                <w:lang w:val="es-ES"/>
              </w:rPr>
              <w:t>Zara TRF — Inditex</w:t>
            </w:r>
          </w:p>
          <w:p w14:paraId="47C6AC73" w14:textId="77777777" w:rsidR="006D1B77" w:rsidRPr="00BE219D" w:rsidRDefault="00000000">
            <w:pPr>
              <w:spacing w:after="50"/>
              <w:rPr>
                <w:lang w:val="es-ES"/>
              </w:rPr>
            </w:pP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📅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Mar 2022 – Actualidad   </w:t>
            </w: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📍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Zaragoza, España</w:t>
            </w:r>
          </w:p>
          <w:p w14:paraId="2BD28C5F" w14:textId="77777777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Asesoramiento de moda personalizado a más de 150 clientas diarias, potenciando la venta cruzada y el ticket medio.</w:t>
            </w:r>
          </w:p>
          <w:p w14:paraId="475FF51F" w14:textId="30013853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Coordinación del área visual en cambios de colección</w:t>
            </w:r>
            <w:r w:rsid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 xml:space="preserve"> y</w:t>
            </w: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 xml:space="preserve"> escaparates</w:t>
            </w:r>
          </w:p>
          <w:p w14:paraId="474B9395" w14:textId="1025F685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Formación de nuevas incorporaciones en protocolo de ventas y producto.</w:t>
            </w:r>
          </w:p>
          <w:p w14:paraId="3969957E" w14:textId="3678AD9F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Gestión de caja, devoluciones y control de inventario diario con SGA.</w:t>
            </w:r>
          </w:p>
          <w:p w14:paraId="5DAA80D3" w14:textId="77777777" w:rsidR="006D1B77" w:rsidRPr="00BE219D" w:rsidRDefault="00000000">
            <w:pPr>
              <w:spacing w:before="180" w:after="16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sz w:val="24"/>
                <w:szCs w:val="24"/>
                <w:lang w:val="es-ES"/>
              </w:rPr>
              <w:t>Asistente de Ventas – Moda Mujer</w:t>
            </w:r>
          </w:p>
          <w:p w14:paraId="711D15DC" w14:textId="77777777" w:rsidR="006D1B77" w:rsidRPr="00BE219D" w:rsidRDefault="00000000">
            <w:pPr>
              <w:spacing w:after="12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B5451B"/>
                <w:sz w:val="21"/>
                <w:szCs w:val="21"/>
                <w:lang w:val="es-ES"/>
              </w:rPr>
              <w:t>Mango</w:t>
            </w:r>
          </w:p>
          <w:p w14:paraId="03DC98C1" w14:textId="77777777" w:rsidR="006D1B77" w:rsidRPr="00BE219D" w:rsidRDefault="00000000">
            <w:pPr>
              <w:spacing w:after="50"/>
              <w:rPr>
                <w:lang w:val="es-ES"/>
              </w:rPr>
            </w:pP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📅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Jun 2021 – Feb 2022   </w:t>
            </w: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📍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Zaragoza, España</w:t>
            </w:r>
          </w:p>
          <w:p w14:paraId="40DCD318" w14:textId="77777777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Atención al cliente en sala y probadores, con especial foco en la fidelización.</w:t>
            </w:r>
          </w:p>
          <w:p w14:paraId="428C7BFE" w14:textId="77777777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Coordinación de eventos de lanzamiento en tienda que incrementaron la afluencia un 35%.</w:t>
            </w:r>
          </w:p>
          <w:p w14:paraId="480E77B5" w14:textId="77777777" w:rsidR="006D1B77" w:rsidRPr="00BE219D" w:rsidRDefault="00000000">
            <w:pPr>
              <w:spacing w:before="180" w:after="16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sz w:val="24"/>
                <w:szCs w:val="24"/>
                <w:lang w:val="es-ES"/>
              </w:rPr>
              <w:t>Representante Comercial (Prácticas)</w:t>
            </w:r>
          </w:p>
          <w:p w14:paraId="6E132B4D" w14:textId="77777777" w:rsidR="006D1B77" w:rsidRPr="00BE219D" w:rsidRDefault="00000000">
            <w:pPr>
              <w:spacing w:after="12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B5451B"/>
                <w:sz w:val="21"/>
                <w:szCs w:val="21"/>
                <w:lang w:val="es-ES"/>
              </w:rPr>
              <w:t>Bershka — Inditex</w:t>
            </w:r>
          </w:p>
          <w:p w14:paraId="70710CED" w14:textId="77777777" w:rsidR="006D1B77" w:rsidRPr="00BE219D" w:rsidRDefault="00000000">
            <w:pPr>
              <w:spacing w:after="50"/>
              <w:rPr>
                <w:lang w:val="es-ES"/>
              </w:rPr>
            </w:pP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📅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Sep 2020 – May 2021   </w:t>
            </w: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📍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Zaragoza, España</w:t>
            </w:r>
          </w:p>
          <w:p w14:paraId="3C09C5ED" w14:textId="77777777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Presentación y dinamización de producto en tienda, logrando un 20% más de rotación.</w:t>
            </w:r>
          </w:p>
          <w:p w14:paraId="5DFAE93E" w14:textId="598DA93C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Elaboración de informes de ventas semanales y feedback de tendencias</w:t>
            </w:r>
            <w:r w:rsid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.</w:t>
            </w:r>
          </w:p>
          <w:p w14:paraId="7DD2C8AF" w14:textId="77777777" w:rsidR="006D1B77" w:rsidRPr="00BE219D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Participación activa en el montaje y decoración de escaparates en temporada de rebajas.</w:t>
            </w:r>
          </w:p>
          <w:p w14:paraId="1A69E7A0" w14:textId="77777777" w:rsidR="006D1B77" w:rsidRPr="00BE219D" w:rsidRDefault="006D1B77">
            <w:pPr>
              <w:spacing w:after="80"/>
              <w:rPr>
                <w:lang w:val="es-ES"/>
              </w:rPr>
            </w:pPr>
          </w:p>
          <w:p w14:paraId="6BE796F3" w14:textId="77777777" w:rsidR="006D1B77" w:rsidRPr="00BE219D" w:rsidRDefault="00000000">
            <w:pPr>
              <w:spacing w:before="240" w:after="6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60"/>
                <w:sz w:val="26"/>
                <w:szCs w:val="26"/>
                <w:lang w:val="es-ES"/>
              </w:rPr>
              <w:t>Educación</w:t>
            </w:r>
          </w:p>
          <w:p w14:paraId="2E96E077" w14:textId="77777777" w:rsidR="006D1B77" w:rsidRPr="00BE219D" w:rsidRDefault="006D1B77">
            <w:pPr>
              <w:pBdr>
                <w:bottom w:val="single" w:sz="6" w:space="0" w:color="B5451B"/>
              </w:pBdr>
              <w:spacing w:after="60"/>
              <w:rPr>
                <w:lang w:val="es-ES"/>
              </w:rPr>
            </w:pPr>
          </w:p>
          <w:p w14:paraId="6D2DF631" w14:textId="77777777" w:rsidR="006D1B77" w:rsidRPr="00BE219D" w:rsidRDefault="00000000">
            <w:pPr>
              <w:spacing w:before="180" w:after="16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sz w:val="24"/>
                <w:szCs w:val="24"/>
                <w:lang w:val="es-ES"/>
              </w:rPr>
              <w:t>Grado Superior – Imagen y Estilismo de Moda</w:t>
            </w:r>
          </w:p>
          <w:p w14:paraId="174AA226" w14:textId="77777777" w:rsidR="006D1B77" w:rsidRPr="00BE219D" w:rsidRDefault="00000000">
            <w:pPr>
              <w:spacing w:after="12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B5451B"/>
                <w:sz w:val="21"/>
                <w:szCs w:val="21"/>
                <w:lang w:val="es-ES"/>
              </w:rPr>
              <w:t>Escuela de Arte de Zaragoza</w:t>
            </w:r>
          </w:p>
          <w:p w14:paraId="253B5875" w14:textId="77777777" w:rsidR="006D1B77" w:rsidRPr="00BE219D" w:rsidRDefault="00000000">
            <w:pPr>
              <w:spacing w:after="50"/>
              <w:rPr>
                <w:lang w:val="es-ES"/>
              </w:rPr>
            </w:pP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📅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2018 – 2020   </w:t>
            </w:r>
            <w:r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</w:rPr>
              <w:t>📍</w:t>
            </w: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 xml:space="preserve"> Zaragoza, España</w:t>
            </w:r>
          </w:p>
          <w:p w14:paraId="70BD535F" w14:textId="77777777" w:rsidR="006D1B77" w:rsidRPr="00BE219D" w:rsidRDefault="006D1B77">
            <w:pPr>
              <w:spacing w:after="80"/>
              <w:rPr>
                <w:lang w:val="es-ES"/>
              </w:rPr>
            </w:pPr>
          </w:p>
          <w:p w14:paraId="2A345FAB" w14:textId="77777777" w:rsidR="006D1B77" w:rsidRDefault="00000000">
            <w:pPr>
              <w:spacing w:before="240" w:after="60"/>
            </w:pPr>
            <w:r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60"/>
                <w:sz w:val="26"/>
                <w:szCs w:val="26"/>
              </w:rPr>
              <w:t>Pasiones</w:t>
            </w:r>
          </w:p>
          <w:p w14:paraId="3646FC36" w14:textId="77777777" w:rsidR="006D1B77" w:rsidRDefault="006D1B77">
            <w:pPr>
              <w:pBdr>
                <w:bottom w:val="single" w:sz="6" w:space="0" w:color="B5451B"/>
              </w:pBdr>
              <w:spacing w:after="60"/>
            </w:pPr>
          </w:p>
          <w:p w14:paraId="5C467C55" w14:textId="77777777" w:rsidR="006D1B77" w:rsidRDefault="006D1B77">
            <w:pPr>
              <w:spacing w:after="40"/>
            </w:pPr>
          </w:p>
          <w:tbl>
            <w:tblPr>
              <w:tblW w:w="5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00"/>
              <w:gridCol w:w="100"/>
              <w:gridCol w:w="2700"/>
            </w:tblGrid>
            <w:tr w:rsidR="006D1B77" w:rsidRPr="00BE219D" w14:paraId="283616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700" w:type="dxa"/>
                  <w:tcBorders>
                    <w:top w:val="single" w:sz="4" w:space="0" w:color="E8E3DB"/>
                    <w:left w:val="single" w:sz="4" w:space="0" w:color="E8E3DB"/>
                    <w:bottom w:val="single" w:sz="4" w:space="0" w:color="E8E3DB"/>
                    <w:right w:val="single" w:sz="4" w:space="0" w:color="E8E3DB"/>
                  </w:tcBorders>
                  <w:shd w:val="clear" w:color="auto" w:fill="F2EDE4"/>
                  <w:tcMar>
                    <w:top w:w="120" w:type="dxa"/>
                    <w:left w:w="160" w:type="dxa"/>
                    <w:bottom w:w="120" w:type="dxa"/>
                    <w:right w:w="160" w:type="dxa"/>
                  </w:tcMar>
                </w:tcPr>
                <w:p w14:paraId="171CA51E" w14:textId="77777777" w:rsidR="006D1B77" w:rsidRPr="00BE219D" w:rsidRDefault="00000000">
                  <w:pPr>
                    <w:spacing w:after="30"/>
                    <w:rPr>
                      <w:lang w:val="es-ES"/>
                    </w:rPr>
                  </w:pPr>
                  <w:r w:rsidRPr="00BE219D">
                    <w:rPr>
                      <w:rFonts w:ascii="Cormorant Garamond" w:eastAsia="Cormorant Garamond" w:hAnsi="Cormorant Garamond" w:cs="Cormorant Garamond"/>
                      <w:b/>
                      <w:bCs/>
                      <w:color w:val="B5451B"/>
                      <w:lang w:val="es-ES"/>
                    </w:rPr>
                    <w:t>✦  Moda Circular</w:t>
                  </w:r>
                </w:p>
                <w:p w14:paraId="40F73A61" w14:textId="77777777" w:rsidR="006D1B77" w:rsidRPr="00BE219D" w:rsidRDefault="00000000">
                  <w:pPr>
                    <w:rPr>
                      <w:lang w:val="es-ES"/>
                    </w:rPr>
                  </w:pPr>
                  <w:r w:rsidRPr="00BE219D">
                    <w:rPr>
                      <w:rFonts w:ascii="Cormorant Garamond" w:eastAsia="Cormorant Garamond" w:hAnsi="Cormorant Garamond" w:cs="Cormorant Garamond"/>
                      <w:color w:val="888888"/>
                      <w:sz w:val="18"/>
                      <w:szCs w:val="18"/>
                      <w:lang w:val="es-ES"/>
                    </w:rPr>
                    <w:t xml:space="preserve">Defiendo el consumo consciente y las colecciones </w:t>
                  </w:r>
                  <w:r w:rsidRPr="00BE219D">
                    <w:rPr>
                      <w:rFonts w:ascii="Cormorant Garamond" w:eastAsia="Cormorant Garamond" w:hAnsi="Cormorant Garamond" w:cs="Cormorant Garamond"/>
                      <w:color w:val="888888"/>
                      <w:sz w:val="18"/>
                      <w:szCs w:val="18"/>
                      <w:lang w:val="es-ES"/>
                    </w:rPr>
                    <w:lastRenderedPageBreak/>
                    <w:t>sostenibles como futuro del sector.</w:t>
                  </w:r>
                </w:p>
              </w:tc>
              <w:tc>
                <w:tcPr>
                  <w:tcW w:w="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78763D7" w14:textId="77777777" w:rsidR="006D1B77" w:rsidRPr="00BE219D" w:rsidRDefault="006D1B77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2700" w:type="dxa"/>
                  <w:tcBorders>
                    <w:top w:val="single" w:sz="4" w:space="0" w:color="E8E3DB"/>
                    <w:left w:val="single" w:sz="4" w:space="0" w:color="E8E3DB"/>
                    <w:bottom w:val="single" w:sz="4" w:space="0" w:color="E8E3DB"/>
                    <w:right w:val="single" w:sz="4" w:space="0" w:color="E8E3DB"/>
                  </w:tcBorders>
                  <w:shd w:val="clear" w:color="auto" w:fill="F2EDE4"/>
                  <w:tcMar>
                    <w:top w:w="120" w:type="dxa"/>
                    <w:left w:w="160" w:type="dxa"/>
                    <w:bottom w:w="120" w:type="dxa"/>
                    <w:right w:w="160" w:type="dxa"/>
                  </w:tcMar>
                </w:tcPr>
                <w:p w14:paraId="500E2FAF" w14:textId="77777777" w:rsidR="006D1B77" w:rsidRPr="00BE219D" w:rsidRDefault="00000000">
                  <w:pPr>
                    <w:spacing w:after="30"/>
                    <w:rPr>
                      <w:lang w:val="es-ES"/>
                    </w:rPr>
                  </w:pPr>
                  <w:r w:rsidRPr="00BE219D">
                    <w:rPr>
                      <w:rFonts w:ascii="Cormorant Garamond" w:eastAsia="Cormorant Garamond" w:hAnsi="Cormorant Garamond" w:cs="Cormorant Garamond"/>
                      <w:b/>
                      <w:bCs/>
                      <w:color w:val="B5451B"/>
                      <w:lang w:val="es-ES"/>
                    </w:rPr>
                    <w:t>✦  Street Style</w:t>
                  </w:r>
                </w:p>
                <w:p w14:paraId="4B481AB9" w14:textId="77777777" w:rsidR="006D1B77" w:rsidRPr="00BE219D" w:rsidRDefault="00000000">
                  <w:pPr>
                    <w:rPr>
                      <w:lang w:val="es-ES"/>
                    </w:rPr>
                  </w:pPr>
                  <w:r w:rsidRPr="00BE219D">
                    <w:rPr>
                      <w:rFonts w:ascii="Cormorant Garamond" w:eastAsia="Cormorant Garamond" w:hAnsi="Cormorant Garamond" w:cs="Cormorant Garamond"/>
                      <w:color w:val="888888"/>
                      <w:sz w:val="18"/>
                      <w:szCs w:val="18"/>
                      <w:lang w:val="es-ES"/>
                    </w:rPr>
                    <w:lastRenderedPageBreak/>
                    <w:t>Sigo tendencias urbanas y creo contenido de moda para mis redes sociales.</w:t>
                  </w:r>
                </w:p>
              </w:tc>
            </w:tr>
          </w:tbl>
          <w:p w14:paraId="3E047128" w14:textId="77777777" w:rsidR="006D1B77" w:rsidRPr="00BE219D" w:rsidRDefault="006D1B77">
            <w:pPr>
              <w:spacing w:after="120"/>
              <w:rPr>
                <w:lang w:val="es-ES"/>
              </w:rPr>
            </w:pPr>
          </w:p>
        </w:tc>
        <w:tc>
          <w:tcPr>
            <w:tcW w:w="4594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EDE4"/>
            <w:tcMar>
              <w:top w:w="360" w:type="dxa"/>
              <w:left w:w="380" w:type="dxa"/>
              <w:bottom w:w="400" w:type="dxa"/>
              <w:right w:w="400" w:type="dxa"/>
            </w:tcMar>
          </w:tcPr>
          <w:p w14:paraId="4B75EC0A" w14:textId="77777777" w:rsidR="006D1B77" w:rsidRPr="00BE219D" w:rsidRDefault="00000000">
            <w:pPr>
              <w:pBdr>
                <w:bottom w:val="single" w:sz="8" w:space="0" w:color="B5451B"/>
              </w:pBdr>
              <w:spacing w:before="240"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20"/>
                <w:sz w:val="24"/>
                <w:szCs w:val="24"/>
                <w:lang w:val="es-ES"/>
              </w:rPr>
              <w:lastRenderedPageBreak/>
              <w:t>Perfil</w:t>
            </w:r>
          </w:p>
          <w:p w14:paraId="05ED13AD" w14:textId="77777777" w:rsidR="006D1B77" w:rsidRPr="00BE219D" w:rsidRDefault="00000000">
            <w:p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9"/>
                <w:szCs w:val="19"/>
                <w:lang w:val="es-ES"/>
              </w:rPr>
              <w:t>Estilista con más de 4 años en retail de moda joven. Apasionada por el producto, la experiencia de cliente y las tendencias. Busco aportar mi energía creativa y mi visión de moda al universo Stradivarius — una marca que representa exactamente la feminidad libre y auténtica que defiendo.</w:t>
            </w:r>
          </w:p>
          <w:p w14:paraId="731897BB" w14:textId="77777777" w:rsidR="006D1B77" w:rsidRPr="00BE219D" w:rsidRDefault="006D1B77">
            <w:pPr>
              <w:spacing w:after="60"/>
              <w:rPr>
                <w:lang w:val="es-ES"/>
              </w:rPr>
            </w:pPr>
          </w:p>
          <w:p w14:paraId="1181D081" w14:textId="77777777" w:rsidR="006D1B77" w:rsidRPr="00BE219D" w:rsidRDefault="00000000">
            <w:pPr>
              <w:pBdr>
                <w:bottom w:val="single" w:sz="8" w:space="0" w:color="B5451B"/>
              </w:pBdr>
              <w:spacing w:before="240"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20"/>
                <w:sz w:val="24"/>
                <w:szCs w:val="24"/>
                <w:lang w:val="es-ES"/>
              </w:rPr>
              <w:t>Habilidades</w:t>
            </w:r>
          </w:p>
          <w:p w14:paraId="3C28AA2C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Asesoría de Moda y Estilo</w:t>
            </w:r>
          </w:p>
          <w:p w14:paraId="7F15347F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Visual Merchandising</w:t>
            </w:r>
          </w:p>
          <w:p w14:paraId="6B8BD628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Gestión de Ventas y KPIs</w:t>
            </w:r>
          </w:p>
          <w:p w14:paraId="6EA3BDA1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Atención al Cliente</w:t>
            </w:r>
          </w:p>
          <w:p w14:paraId="1AAEC87F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Gestión de Inventario y Stock</w:t>
            </w:r>
          </w:p>
          <w:p w14:paraId="3E4E5F1E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Tendencias &amp; Forecasting</w:t>
            </w:r>
          </w:p>
          <w:p w14:paraId="5FA3D777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Redes Sociales (Fashion Content)</w:t>
            </w:r>
          </w:p>
          <w:p w14:paraId="2B8DDAB5" w14:textId="77777777" w:rsidR="006D1B77" w:rsidRPr="00BE219D" w:rsidRDefault="00000000">
            <w:pPr>
              <w:pBdr>
                <w:left w:val="single" w:sz="12" w:space="0" w:color="B5451B"/>
              </w:pBdr>
              <w:spacing w:before="40" w:after="40"/>
              <w:ind w:left="1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2B2B2B"/>
                <w:sz w:val="19"/>
                <w:szCs w:val="19"/>
                <w:lang w:val="es-ES"/>
              </w:rPr>
              <w:t>Canva · Lightroom · TikTok</w:t>
            </w:r>
          </w:p>
          <w:p w14:paraId="7C0C097F" w14:textId="77777777" w:rsidR="006D1B77" w:rsidRPr="00BE219D" w:rsidRDefault="006D1B77">
            <w:pPr>
              <w:spacing w:after="60"/>
              <w:rPr>
                <w:lang w:val="es-ES"/>
              </w:rPr>
            </w:pPr>
          </w:p>
          <w:p w14:paraId="74D552BB" w14:textId="77777777" w:rsidR="006D1B77" w:rsidRPr="00BE219D" w:rsidRDefault="00000000">
            <w:pPr>
              <w:pBdr>
                <w:bottom w:val="single" w:sz="8" w:space="0" w:color="B5451B"/>
              </w:pBdr>
              <w:spacing w:before="240"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20"/>
                <w:sz w:val="24"/>
                <w:szCs w:val="24"/>
                <w:lang w:val="es-ES"/>
              </w:rPr>
              <w:t>Logros</w:t>
            </w:r>
          </w:p>
          <w:p w14:paraId="36D3CB0B" w14:textId="77777777" w:rsidR="006D1B77" w:rsidRPr="00BE219D" w:rsidRDefault="00000000">
            <w:pPr>
              <w:spacing w:before="1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B5451B"/>
                <w:lang w:val="es-ES"/>
              </w:rPr>
              <w:t xml:space="preserve">▲  </w:t>
            </w: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lang w:val="es-ES"/>
              </w:rPr>
              <w:t>Top Vendedora Q3 2023</w:t>
            </w:r>
          </w:p>
          <w:p w14:paraId="76212941" w14:textId="77777777" w:rsidR="006D1B77" w:rsidRPr="00BE219D" w:rsidRDefault="00000000">
            <w:pPr>
              <w:spacing w:after="4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>Reconocida como mejor vendedora trimestral en Zara TRF Zaragoza.</w:t>
            </w:r>
          </w:p>
          <w:p w14:paraId="71388EA8" w14:textId="77777777" w:rsidR="006D1B77" w:rsidRPr="00BE219D" w:rsidRDefault="006D1B77">
            <w:pPr>
              <w:pBdr>
                <w:bottom w:val="single" w:sz="2" w:space="0" w:color="E8E3DB"/>
              </w:pBdr>
              <w:spacing w:after="60"/>
              <w:rPr>
                <w:lang w:val="es-ES"/>
              </w:rPr>
            </w:pPr>
          </w:p>
          <w:p w14:paraId="21C5C08A" w14:textId="77777777" w:rsidR="006D1B77" w:rsidRPr="00BE219D" w:rsidRDefault="00000000">
            <w:pPr>
              <w:spacing w:before="1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B5451B"/>
                <w:lang w:val="es-ES"/>
              </w:rPr>
              <w:t xml:space="preserve">◆  </w:t>
            </w: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lang w:val="es-ES"/>
              </w:rPr>
              <w:t>Proyecto Visual Rebrand</w:t>
            </w:r>
          </w:p>
          <w:p w14:paraId="3A782B33" w14:textId="77777777" w:rsidR="006D1B77" w:rsidRPr="00BE219D" w:rsidRDefault="00000000">
            <w:pPr>
              <w:spacing w:after="4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>Lideré el rediseño del área de accesorios aumentando conversión un 30%.</w:t>
            </w:r>
          </w:p>
          <w:p w14:paraId="2F1E1ECB" w14:textId="77777777" w:rsidR="006D1B77" w:rsidRPr="00BE219D" w:rsidRDefault="006D1B77">
            <w:pPr>
              <w:pBdr>
                <w:bottom w:val="single" w:sz="2" w:space="0" w:color="E8E3DB"/>
              </w:pBdr>
              <w:spacing w:after="60"/>
              <w:rPr>
                <w:lang w:val="es-ES"/>
              </w:rPr>
            </w:pPr>
          </w:p>
          <w:p w14:paraId="31900E5D" w14:textId="77777777" w:rsidR="006D1B77" w:rsidRPr="00BE219D" w:rsidRDefault="00000000">
            <w:pPr>
              <w:spacing w:before="1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B5451B"/>
                <w:lang w:val="es-ES"/>
              </w:rPr>
              <w:t xml:space="preserve">✦  </w:t>
            </w: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lang w:val="es-ES"/>
              </w:rPr>
              <w:t>Mentora de Equipo</w:t>
            </w:r>
          </w:p>
          <w:p w14:paraId="7E83DD99" w14:textId="77777777" w:rsidR="006D1B77" w:rsidRPr="00BE219D" w:rsidRDefault="00000000">
            <w:pPr>
              <w:spacing w:after="4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>Formé a 8 nuevas incorporaciones en menos de 6 meses con 0 rotación.</w:t>
            </w:r>
          </w:p>
          <w:p w14:paraId="23D9324A" w14:textId="77777777" w:rsidR="006D1B77" w:rsidRPr="00BE219D" w:rsidRDefault="006D1B77">
            <w:pPr>
              <w:pBdr>
                <w:bottom w:val="single" w:sz="2" w:space="0" w:color="E8E3DB"/>
              </w:pBdr>
              <w:spacing w:after="60"/>
              <w:rPr>
                <w:lang w:val="es-ES"/>
              </w:rPr>
            </w:pPr>
          </w:p>
          <w:p w14:paraId="5E6B1686" w14:textId="77777777" w:rsidR="006D1B77" w:rsidRPr="00BE219D" w:rsidRDefault="006D1B77">
            <w:pPr>
              <w:spacing w:after="40"/>
              <w:rPr>
                <w:lang w:val="es-ES"/>
              </w:rPr>
            </w:pPr>
          </w:p>
          <w:p w14:paraId="4D4C041F" w14:textId="77777777" w:rsidR="006D1B77" w:rsidRPr="00BE219D" w:rsidRDefault="00000000">
            <w:pPr>
              <w:pBdr>
                <w:bottom w:val="single" w:sz="8" w:space="0" w:color="B5451B"/>
              </w:pBdr>
              <w:spacing w:before="240"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20"/>
                <w:sz w:val="24"/>
                <w:szCs w:val="24"/>
                <w:lang w:val="es-ES"/>
              </w:rPr>
              <w:t>Idiomas</w:t>
            </w:r>
          </w:p>
          <w:p w14:paraId="7846F33F" w14:textId="77777777" w:rsidR="006D1B77" w:rsidRPr="00BE219D" w:rsidRDefault="00000000">
            <w:pPr>
              <w:spacing w:before="6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sz w:val="19"/>
                <w:szCs w:val="19"/>
                <w:lang w:val="es-ES"/>
              </w:rPr>
              <w:t xml:space="preserve">Español </w:t>
            </w: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888888"/>
                <w:sz w:val="17"/>
                <w:szCs w:val="17"/>
                <w:lang w:val="es-ES"/>
              </w:rPr>
              <w:t xml:space="preserve">Nativo  </w:t>
            </w:r>
            <w:r w:rsidRPr="00BE219D">
              <w:rPr>
                <w:rFonts w:ascii="Cormorant Garamond" w:eastAsia="Cormorant Garamond" w:hAnsi="Cormorant Garamond" w:cs="Cormorant Garamond"/>
                <w:color w:val="B5451B"/>
                <w:sz w:val="18"/>
                <w:szCs w:val="18"/>
                <w:lang w:val="es-ES"/>
              </w:rPr>
              <w:t>●●●●●</w:t>
            </w:r>
          </w:p>
          <w:p w14:paraId="54EEBDDC" w14:textId="77777777" w:rsidR="006D1B77" w:rsidRPr="00BE219D" w:rsidRDefault="00000000">
            <w:pPr>
              <w:spacing w:before="6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sz w:val="19"/>
                <w:szCs w:val="19"/>
                <w:lang w:val="es-ES"/>
              </w:rPr>
              <w:t xml:space="preserve">Inglés </w:t>
            </w: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888888"/>
                <w:sz w:val="17"/>
                <w:szCs w:val="17"/>
                <w:lang w:val="es-ES"/>
              </w:rPr>
              <w:t xml:space="preserve">B2 – Competente  </w:t>
            </w:r>
            <w:r w:rsidRPr="00BE219D">
              <w:rPr>
                <w:rFonts w:ascii="Cormorant Garamond" w:eastAsia="Cormorant Garamond" w:hAnsi="Cormorant Garamond" w:cs="Cormorant Garamond"/>
                <w:color w:val="B5451B"/>
                <w:sz w:val="18"/>
                <w:szCs w:val="18"/>
                <w:lang w:val="es-ES"/>
              </w:rPr>
              <w:t>●●●●</w:t>
            </w:r>
            <w:r w:rsidRPr="00BE219D">
              <w:rPr>
                <w:rFonts w:ascii="Cormorant Garamond" w:eastAsia="Cormorant Garamond" w:hAnsi="Cormorant Garamond" w:cs="Cormorant Garamond"/>
                <w:color w:val="CCCCCC"/>
                <w:sz w:val="18"/>
                <w:szCs w:val="18"/>
                <w:lang w:val="es-ES"/>
              </w:rPr>
              <w:t>○</w:t>
            </w:r>
          </w:p>
          <w:p w14:paraId="65F67211" w14:textId="77777777" w:rsidR="006D1B77" w:rsidRPr="00BE219D" w:rsidRDefault="00000000">
            <w:pPr>
              <w:spacing w:before="6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111111"/>
                <w:sz w:val="19"/>
                <w:szCs w:val="19"/>
                <w:lang w:val="es-ES"/>
              </w:rPr>
              <w:t xml:space="preserve">Francés </w:t>
            </w:r>
            <w:r w:rsidRPr="00BE219D">
              <w:rPr>
                <w:rFonts w:ascii="Cormorant Garamond" w:eastAsia="Cormorant Garamond" w:hAnsi="Cormorant Garamond" w:cs="Cormorant Garamond"/>
                <w:i/>
                <w:iCs/>
                <w:color w:val="888888"/>
                <w:sz w:val="17"/>
                <w:szCs w:val="17"/>
                <w:lang w:val="es-ES"/>
              </w:rPr>
              <w:t xml:space="preserve">A2 – Básico  </w:t>
            </w:r>
            <w:r w:rsidRPr="00BE219D">
              <w:rPr>
                <w:rFonts w:ascii="Cormorant Garamond" w:eastAsia="Cormorant Garamond" w:hAnsi="Cormorant Garamond" w:cs="Cormorant Garamond"/>
                <w:color w:val="B5451B"/>
                <w:sz w:val="18"/>
                <w:szCs w:val="18"/>
                <w:lang w:val="es-ES"/>
              </w:rPr>
              <w:t>●●</w:t>
            </w:r>
            <w:r w:rsidRPr="00BE219D">
              <w:rPr>
                <w:rFonts w:ascii="Cormorant Garamond" w:eastAsia="Cormorant Garamond" w:hAnsi="Cormorant Garamond" w:cs="Cormorant Garamond"/>
                <w:color w:val="CCCCCC"/>
                <w:sz w:val="18"/>
                <w:szCs w:val="18"/>
                <w:lang w:val="es-ES"/>
              </w:rPr>
              <w:t>○○○</w:t>
            </w:r>
          </w:p>
          <w:p w14:paraId="3A82EB84" w14:textId="77777777" w:rsidR="006D1B77" w:rsidRPr="00BE219D" w:rsidRDefault="006D1B77">
            <w:pPr>
              <w:spacing w:after="40"/>
              <w:rPr>
                <w:lang w:val="es-ES"/>
              </w:rPr>
            </w:pPr>
          </w:p>
          <w:p w14:paraId="4B91EBA9" w14:textId="77777777" w:rsidR="006D1B77" w:rsidRPr="00BE219D" w:rsidRDefault="00000000">
            <w:pPr>
              <w:pBdr>
                <w:bottom w:val="single" w:sz="8" w:space="0" w:color="B5451B"/>
              </w:pBdr>
              <w:spacing w:before="240"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20"/>
                <w:sz w:val="24"/>
                <w:szCs w:val="24"/>
                <w:lang w:val="es-ES"/>
              </w:rPr>
              <w:lastRenderedPageBreak/>
              <w:t>Formación Complementaria</w:t>
            </w:r>
          </w:p>
          <w:p w14:paraId="380AA1E3" w14:textId="77777777" w:rsidR="006D1B77" w:rsidRPr="00BE219D" w:rsidRDefault="00000000">
            <w:pPr>
              <w:spacing w:before="100" w:after="12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B5451B"/>
                <w:sz w:val="19"/>
                <w:szCs w:val="19"/>
                <w:lang w:val="es-ES"/>
              </w:rPr>
              <w:t>Visual Merchandising Avanzado</w:t>
            </w:r>
          </w:p>
          <w:p w14:paraId="0AF16619" w14:textId="77777777" w:rsidR="006D1B77" w:rsidRPr="00BE219D" w:rsidRDefault="00000000">
            <w:pPr>
              <w:spacing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>Fashion Retail Academy · 80h · 2022</w:t>
            </w:r>
          </w:p>
          <w:p w14:paraId="69E67E62" w14:textId="77777777" w:rsidR="006D1B77" w:rsidRPr="00BE219D" w:rsidRDefault="00000000">
            <w:pPr>
              <w:spacing w:before="100" w:after="12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B5451B"/>
                <w:sz w:val="19"/>
                <w:szCs w:val="19"/>
                <w:lang w:val="es-ES"/>
              </w:rPr>
              <w:t>Marketing Digital para Moda</w:t>
            </w:r>
          </w:p>
          <w:p w14:paraId="4A8B635F" w14:textId="77777777" w:rsidR="006D1B77" w:rsidRPr="00BE219D" w:rsidRDefault="00000000">
            <w:pPr>
              <w:spacing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>Google Activate · 2021</w:t>
            </w:r>
          </w:p>
          <w:p w14:paraId="60701152" w14:textId="77777777" w:rsidR="006D1B77" w:rsidRPr="00BE219D" w:rsidRDefault="00000000">
            <w:pPr>
              <w:spacing w:before="100" w:after="12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B5451B"/>
                <w:sz w:val="19"/>
                <w:szCs w:val="19"/>
                <w:lang w:val="es-ES"/>
              </w:rPr>
              <w:t>Atención al Cliente Premium</w:t>
            </w:r>
          </w:p>
          <w:p w14:paraId="46556083" w14:textId="77777777" w:rsidR="006D1B77" w:rsidRPr="00BE219D" w:rsidRDefault="00000000">
            <w:pPr>
              <w:spacing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888888"/>
                <w:sz w:val="18"/>
                <w:szCs w:val="18"/>
                <w:lang w:val="es-ES"/>
              </w:rPr>
              <w:t>Cámara de Comercio de Zaragoza · 2021</w:t>
            </w:r>
          </w:p>
          <w:p w14:paraId="546466BE" w14:textId="77777777" w:rsidR="006D1B77" w:rsidRPr="00BE219D" w:rsidRDefault="006D1B77">
            <w:pPr>
              <w:spacing w:after="60"/>
              <w:rPr>
                <w:lang w:val="es-ES"/>
              </w:rPr>
            </w:pPr>
          </w:p>
          <w:p w14:paraId="2AC6691B" w14:textId="77777777" w:rsidR="006D1B77" w:rsidRPr="00BE219D" w:rsidRDefault="00000000">
            <w:pPr>
              <w:pBdr>
                <w:bottom w:val="single" w:sz="8" w:space="0" w:color="B5451B"/>
              </w:pBdr>
              <w:spacing w:before="240" w:after="5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aps/>
                <w:color w:val="2B2B2B"/>
                <w:spacing w:val="120"/>
                <w:sz w:val="24"/>
                <w:szCs w:val="24"/>
                <w:lang w:val="es-ES"/>
              </w:rPr>
              <w:t>Disponibilidad</w:t>
            </w:r>
          </w:p>
          <w:p w14:paraId="18BB01BC" w14:textId="77777777" w:rsidR="006D1B77" w:rsidRPr="00BE219D" w:rsidRDefault="00000000">
            <w:p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b/>
                <w:bCs/>
                <w:color w:val="B5451B"/>
                <w:sz w:val="19"/>
                <w:szCs w:val="19"/>
                <w:lang w:val="es-ES"/>
              </w:rPr>
              <w:t>✓  Inmediata</w:t>
            </w:r>
          </w:p>
          <w:p w14:paraId="593E435D" w14:textId="77777777" w:rsidR="006D1B77" w:rsidRPr="00BE219D" w:rsidRDefault="00000000">
            <w:p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✓  Turnos rotativos</w:t>
            </w:r>
          </w:p>
          <w:p w14:paraId="44AB3E39" w14:textId="77777777" w:rsidR="006D1B77" w:rsidRPr="00BE219D" w:rsidRDefault="00000000">
            <w:p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✓  Fines de semana</w:t>
            </w:r>
          </w:p>
          <w:p w14:paraId="787ED8B6" w14:textId="77777777" w:rsidR="006D1B77" w:rsidRPr="00BE219D" w:rsidRDefault="00000000">
            <w:p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✓  Jornada completa o parcial</w:t>
            </w:r>
          </w:p>
          <w:p w14:paraId="354CAD50" w14:textId="77777777" w:rsidR="006D1B77" w:rsidRPr="00BE219D" w:rsidRDefault="00000000">
            <w:pPr>
              <w:spacing w:before="20" w:after="20"/>
              <w:rPr>
                <w:lang w:val="es-ES"/>
              </w:rPr>
            </w:pPr>
            <w:r w:rsidRPr="00BE219D">
              <w:rPr>
                <w:rFonts w:ascii="Cormorant Garamond" w:eastAsia="Cormorant Garamond" w:hAnsi="Cormorant Garamond" w:cs="Cormorant Garamond"/>
                <w:color w:val="3A3A3A"/>
                <w:sz w:val="19"/>
                <w:szCs w:val="19"/>
                <w:lang w:val="es-ES"/>
              </w:rPr>
              <w:t>✓  Carnet B · vehículo propio</w:t>
            </w:r>
          </w:p>
        </w:tc>
      </w:tr>
    </w:tbl>
    <w:p w14:paraId="2856A014" w14:textId="77777777" w:rsidR="00C4446F" w:rsidRPr="00BE219D" w:rsidRDefault="00C4446F">
      <w:pPr>
        <w:rPr>
          <w:lang w:val="es-ES"/>
        </w:rPr>
      </w:pPr>
    </w:p>
    <w:sectPr w:rsidR="00C4446F" w:rsidRPr="00BE219D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morant Garamond">
    <w:altName w:val="Cambria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37605"/>
    <w:multiLevelType w:val="hybridMultilevel"/>
    <w:tmpl w:val="E204422C"/>
    <w:lvl w:ilvl="0" w:tplc="1D9EA40E">
      <w:start w:val="1"/>
      <w:numFmt w:val="bullet"/>
      <w:lvlText w:val="–"/>
      <w:lvlJc w:val="left"/>
      <w:pPr>
        <w:ind w:left="380" w:hanging="200"/>
      </w:pPr>
    </w:lvl>
    <w:lvl w:ilvl="1" w:tplc="164E33DA">
      <w:numFmt w:val="decimal"/>
      <w:lvlText w:val=""/>
      <w:lvlJc w:val="left"/>
    </w:lvl>
    <w:lvl w:ilvl="2" w:tplc="AC7EF0CC">
      <w:numFmt w:val="decimal"/>
      <w:lvlText w:val=""/>
      <w:lvlJc w:val="left"/>
    </w:lvl>
    <w:lvl w:ilvl="3" w:tplc="5CA81B14">
      <w:numFmt w:val="decimal"/>
      <w:lvlText w:val=""/>
      <w:lvlJc w:val="left"/>
    </w:lvl>
    <w:lvl w:ilvl="4" w:tplc="2D404FFC">
      <w:numFmt w:val="decimal"/>
      <w:lvlText w:val=""/>
      <w:lvlJc w:val="left"/>
    </w:lvl>
    <w:lvl w:ilvl="5" w:tplc="CCB2504E">
      <w:numFmt w:val="decimal"/>
      <w:lvlText w:val=""/>
      <w:lvlJc w:val="left"/>
    </w:lvl>
    <w:lvl w:ilvl="6" w:tplc="12E2C54E">
      <w:numFmt w:val="decimal"/>
      <w:lvlText w:val=""/>
      <w:lvlJc w:val="left"/>
    </w:lvl>
    <w:lvl w:ilvl="7" w:tplc="FE64E93A">
      <w:numFmt w:val="decimal"/>
      <w:lvlText w:val=""/>
      <w:lvlJc w:val="left"/>
    </w:lvl>
    <w:lvl w:ilvl="8" w:tplc="F44A6BC4">
      <w:numFmt w:val="decimal"/>
      <w:lvlText w:val=""/>
      <w:lvlJc w:val="left"/>
    </w:lvl>
  </w:abstractNum>
  <w:abstractNum w:abstractNumId="1" w15:restartNumberingAfterBreak="0">
    <w:nsid w:val="237B6DBA"/>
    <w:multiLevelType w:val="hybridMultilevel"/>
    <w:tmpl w:val="7C22B054"/>
    <w:lvl w:ilvl="0" w:tplc="3184F882">
      <w:start w:val="1"/>
      <w:numFmt w:val="bullet"/>
      <w:lvlText w:val="●"/>
      <w:lvlJc w:val="left"/>
      <w:pPr>
        <w:ind w:left="720" w:hanging="360"/>
      </w:pPr>
    </w:lvl>
    <w:lvl w:ilvl="1" w:tplc="5AE212BE">
      <w:start w:val="1"/>
      <w:numFmt w:val="bullet"/>
      <w:lvlText w:val="○"/>
      <w:lvlJc w:val="left"/>
      <w:pPr>
        <w:ind w:left="1440" w:hanging="360"/>
      </w:pPr>
    </w:lvl>
    <w:lvl w:ilvl="2" w:tplc="85ACB270">
      <w:start w:val="1"/>
      <w:numFmt w:val="bullet"/>
      <w:lvlText w:val="■"/>
      <w:lvlJc w:val="left"/>
      <w:pPr>
        <w:ind w:left="2160" w:hanging="360"/>
      </w:pPr>
    </w:lvl>
    <w:lvl w:ilvl="3" w:tplc="28ACB392">
      <w:start w:val="1"/>
      <w:numFmt w:val="bullet"/>
      <w:lvlText w:val="●"/>
      <w:lvlJc w:val="left"/>
      <w:pPr>
        <w:ind w:left="2880" w:hanging="360"/>
      </w:pPr>
    </w:lvl>
    <w:lvl w:ilvl="4" w:tplc="7390E25E">
      <w:start w:val="1"/>
      <w:numFmt w:val="bullet"/>
      <w:lvlText w:val="○"/>
      <w:lvlJc w:val="left"/>
      <w:pPr>
        <w:ind w:left="3600" w:hanging="360"/>
      </w:pPr>
    </w:lvl>
    <w:lvl w:ilvl="5" w:tplc="F6C4811A">
      <w:start w:val="1"/>
      <w:numFmt w:val="bullet"/>
      <w:lvlText w:val="■"/>
      <w:lvlJc w:val="left"/>
      <w:pPr>
        <w:ind w:left="4320" w:hanging="360"/>
      </w:pPr>
    </w:lvl>
    <w:lvl w:ilvl="6" w:tplc="38BCD590">
      <w:start w:val="1"/>
      <w:numFmt w:val="bullet"/>
      <w:lvlText w:val="●"/>
      <w:lvlJc w:val="left"/>
      <w:pPr>
        <w:ind w:left="5040" w:hanging="360"/>
      </w:pPr>
    </w:lvl>
    <w:lvl w:ilvl="7" w:tplc="AFAE4D98">
      <w:start w:val="1"/>
      <w:numFmt w:val="bullet"/>
      <w:lvlText w:val="●"/>
      <w:lvlJc w:val="left"/>
      <w:pPr>
        <w:ind w:left="5760" w:hanging="360"/>
      </w:pPr>
    </w:lvl>
    <w:lvl w:ilvl="8" w:tplc="537625B4">
      <w:start w:val="1"/>
      <w:numFmt w:val="bullet"/>
      <w:lvlText w:val="●"/>
      <w:lvlJc w:val="left"/>
      <w:pPr>
        <w:ind w:left="6480" w:hanging="360"/>
      </w:pPr>
    </w:lvl>
  </w:abstractNum>
  <w:num w:numId="1" w16cid:durableId="1031760180">
    <w:abstractNumId w:val="1"/>
    <w:lvlOverride w:ilvl="0">
      <w:startOverride w:val="1"/>
    </w:lvlOverride>
  </w:num>
  <w:num w:numId="2" w16cid:durableId="209944588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B77"/>
    <w:rsid w:val="006D1B77"/>
    <w:rsid w:val="00BB4394"/>
    <w:rsid w:val="00BE219D"/>
    <w:rsid w:val="00C4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7DB31"/>
  <w15:docId w15:val="{4FDDE80F-2DF2-4B85-9005-823EAD3A7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2026-04-26T10:20:00Z</dcterms:created>
  <dcterms:modified xsi:type="dcterms:W3CDTF">2026-04-26T10:32:00Z</dcterms:modified>
</cp:coreProperties>
</file>