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FE160" w14:textId="57218BEB" w:rsidR="00B8710D" w:rsidRDefault="00957FB4">
      <w:r>
        <w:rPr>
          <w:noProof/>
        </w:rPr>
        <w:drawing>
          <wp:inline distT="0" distB="0" distL="0" distR="0" wp14:anchorId="542F441B" wp14:editId="13498B73">
            <wp:extent cx="8839200" cy="5892800"/>
            <wp:effectExtent l="0" t="0" r="0" b="0"/>
            <wp:docPr id="21322912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0" cy="5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710D" w:rsidSect="00957FB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10D"/>
    <w:rsid w:val="008953D6"/>
    <w:rsid w:val="00957FB4"/>
    <w:rsid w:val="00B8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0B653-C987-4A26-A681-7D558A83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7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7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71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71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71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71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71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71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71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71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71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71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710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710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710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710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710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710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7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7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71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71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7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710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710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710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71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710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71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2</cp:revision>
  <dcterms:created xsi:type="dcterms:W3CDTF">2025-12-09T14:53:00Z</dcterms:created>
  <dcterms:modified xsi:type="dcterms:W3CDTF">2025-12-09T14:54:00Z</dcterms:modified>
</cp:coreProperties>
</file>